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926473" w14:textId="77777777" w:rsidR="00EA5111" w:rsidRDefault="00EA5111" w:rsidP="00121244">
      <w:pPr>
        <w:jc w:val="both"/>
        <w:rPr>
          <w:b/>
          <w:bCs/>
          <w:color w:val="4472C4" w:themeColor="accent5"/>
          <w:sz w:val="36"/>
          <w:szCs w:val="36"/>
        </w:rPr>
      </w:pPr>
    </w:p>
    <w:p w14:paraId="70E59EB0" w14:textId="21D1B17A" w:rsidR="00A45E88" w:rsidRDefault="00A45E88" w:rsidP="00121244">
      <w:pPr>
        <w:jc w:val="both"/>
        <w:rPr>
          <w:b/>
          <w:bCs/>
          <w:color w:val="4472C4" w:themeColor="accent5"/>
          <w:sz w:val="36"/>
          <w:szCs w:val="36"/>
        </w:rPr>
      </w:pPr>
      <w:r>
        <w:rPr>
          <w:b/>
          <w:bCs/>
          <w:color w:val="4472C4" w:themeColor="accent5"/>
          <w:sz w:val="36"/>
          <w:szCs w:val="36"/>
        </w:rPr>
        <w:t>TEST PER LA RILEVAZIONE DELLE COMPETENZE ALFABETICHE</w:t>
      </w:r>
    </w:p>
    <w:p w14:paraId="7ECFF29E" w14:textId="77777777" w:rsidR="00A45E88" w:rsidRDefault="00A45E88" w:rsidP="00121244">
      <w:pPr>
        <w:jc w:val="both"/>
        <w:rPr>
          <w:b/>
          <w:bCs/>
          <w:sz w:val="28"/>
          <w:szCs w:val="28"/>
        </w:rPr>
      </w:pPr>
    </w:p>
    <w:p w14:paraId="2AC0B084" w14:textId="38826E58" w:rsidR="00C07C50" w:rsidRPr="00A45E88" w:rsidRDefault="00F52C42" w:rsidP="00121244">
      <w:pPr>
        <w:jc w:val="both"/>
        <w:rPr>
          <w:b/>
          <w:bCs/>
          <w:color w:val="FF0000"/>
          <w:sz w:val="28"/>
          <w:szCs w:val="28"/>
        </w:rPr>
      </w:pPr>
      <w:r w:rsidRPr="00A45E88">
        <w:rPr>
          <w:b/>
          <w:bCs/>
          <w:color w:val="FF0000"/>
          <w:sz w:val="28"/>
          <w:szCs w:val="28"/>
        </w:rPr>
        <w:t>ISTRUZIONI PER I DOCENTI</w:t>
      </w:r>
    </w:p>
    <w:p w14:paraId="0E809C77" w14:textId="1A8F8782" w:rsidR="00F52C42" w:rsidRPr="00437DE2" w:rsidRDefault="00437DE2" w:rsidP="00121244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0000"/>
          <w:sz w:val="28"/>
          <w:szCs w:val="28"/>
        </w:rPr>
        <w:t>R</w:t>
      </w:r>
      <w:r w:rsidR="00F52C42" w:rsidRPr="00437DE2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accogliere informazioni sui profili di </w:t>
      </w:r>
      <w:r w:rsidR="00121244">
        <w:rPr>
          <w:rFonts w:asciiTheme="minorHAnsi" w:hAnsiTheme="minorHAnsi" w:cstheme="minorHAnsi"/>
          <w:b/>
          <w:bCs/>
          <w:color w:val="000000"/>
          <w:sz w:val="28"/>
          <w:szCs w:val="28"/>
        </w:rPr>
        <w:t>alfabetizzazione degli studenti</w:t>
      </w:r>
    </w:p>
    <w:p w14:paraId="76FF3348" w14:textId="5D4C4773" w:rsidR="00F52C42" w:rsidRPr="00437DE2" w:rsidRDefault="00F52C42" w:rsidP="00121244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-Identity-H" w:hAnsiTheme="minorHAnsi" w:cstheme="minorHAnsi"/>
          <w:color w:val="000000"/>
          <w:szCs w:val="24"/>
        </w:rPr>
      </w:pPr>
      <w:r w:rsidRPr="00437DE2">
        <w:rPr>
          <w:rFonts w:asciiTheme="minorHAnsi" w:eastAsia="Calibri-Identity-H" w:hAnsiTheme="minorHAnsi" w:cstheme="minorHAnsi"/>
          <w:color w:val="000000"/>
          <w:szCs w:val="24"/>
        </w:rPr>
        <w:t>L’utilizzo di</w:t>
      </w:r>
      <w:r w:rsidRPr="00437DE2">
        <w:rPr>
          <w:rFonts w:asciiTheme="minorHAnsi" w:eastAsia="Calibri-Identity-H" w:hAnsiTheme="minorHAnsi" w:cstheme="minorHAnsi"/>
          <w:szCs w:val="24"/>
        </w:rPr>
        <w:t xml:space="preserve"> questo</w:t>
      </w:r>
      <w:r w:rsidRPr="00437DE2">
        <w:rPr>
          <w:rFonts w:asciiTheme="minorHAnsi" w:eastAsia="Calibri-Identity-H" w:hAnsiTheme="minorHAnsi" w:cstheme="minorHAnsi"/>
          <w:color w:val="000000"/>
          <w:szCs w:val="24"/>
        </w:rPr>
        <w:t xml:space="preserve"> strumento aiuterà</w:t>
      </w:r>
      <w:r w:rsidR="00A45E88">
        <w:rPr>
          <w:rFonts w:asciiTheme="minorHAnsi" w:eastAsia="Calibri-Identity-H" w:hAnsiTheme="minorHAnsi" w:cstheme="minorHAnsi"/>
          <w:color w:val="000000"/>
          <w:szCs w:val="24"/>
        </w:rPr>
        <w:t xml:space="preserve"> l’insegnante</w:t>
      </w:r>
      <w:r w:rsidRPr="00437DE2">
        <w:rPr>
          <w:rFonts w:asciiTheme="minorHAnsi" w:eastAsia="Calibri-Identity-H" w:hAnsiTheme="minorHAnsi" w:cstheme="minorHAnsi"/>
          <w:color w:val="000000"/>
          <w:szCs w:val="24"/>
        </w:rPr>
        <w:t xml:space="preserve"> nel definire meglio i profili linguistici e alfabetici di ogni partecipante consentendo</w:t>
      </w:r>
      <w:r w:rsidR="00A45E88">
        <w:rPr>
          <w:rFonts w:asciiTheme="minorHAnsi" w:eastAsia="Calibri-Identity-H" w:hAnsiTheme="minorHAnsi" w:cstheme="minorHAnsi"/>
          <w:color w:val="000000"/>
          <w:szCs w:val="24"/>
        </w:rPr>
        <w:t>gli</w:t>
      </w:r>
      <w:r w:rsidRPr="00437DE2">
        <w:rPr>
          <w:rFonts w:asciiTheme="minorHAnsi" w:eastAsia="Calibri-Identity-H" w:hAnsiTheme="minorHAnsi" w:cstheme="minorHAnsi"/>
          <w:color w:val="000000"/>
          <w:szCs w:val="24"/>
        </w:rPr>
        <w:t xml:space="preserve"> di formare gruppi di apprendenti maggiormente omogenei.</w:t>
      </w:r>
    </w:p>
    <w:p w14:paraId="5AEFB423" w14:textId="73B75A6D" w:rsidR="00F52C42" w:rsidRPr="00437DE2" w:rsidRDefault="00F52C42" w:rsidP="00121244">
      <w:pPr>
        <w:pStyle w:val="Paragrafoelenco"/>
        <w:numPr>
          <w:ilvl w:val="0"/>
          <w:numId w:val="24"/>
        </w:numPr>
        <w:autoSpaceDE w:val="0"/>
        <w:autoSpaceDN w:val="0"/>
        <w:adjustRightInd w:val="0"/>
        <w:spacing w:line="240" w:lineRule="auto"/>
        <w:jc w:val="both"/>
        <w:rPr>
          <w:rFonts w:asciiTheme="minorHAnsi" w:eastAsia="Calibri-Identity-H" w:hAnsiTheme="minorHAnsi" w:cstheme="minorHAnsi"/>
          <w:color w:val="000000"/>
          <w:szCs w:val="24"/>
        </w:rPr>
      </w:pPr>
      <w:r w:rsidRPr="00437DE2">
        <w:rPr>
          <w:rFonts w:asciiTheme="minorHAnsi" w:eastAsia="Calibri-Identity-H" w:hAnsiTheme="minorHAnsi" w:cstheme="minorHAnsi"/>
          <w:color w:val="000000"/>
          <w:szCs w:val="24"/>
        </w:rPr>
        <w:t>Informa</w:t>
      </w:r>
      <w:r w:rsidR="00A45E88">
        <w:rPr>
          <w:rFonts w:asciiTheme="minorHAnsi" w:eastAsia="Calibri-Identity-H" w:hAnsiTheme="minorHAnsi" w:cstheme="minorHAnsi"/>
          <w:color w:val="000000"/>
          <w:szCs w:val="24"/>
        </w:rPr>
        <w:t>re</w:t>
      </w:r>
      <w:r w:rsidRPr="00437DE2">
        <w:rPr>
          <w:rFonts w:asciiTheme="minorHAnsi" w:eastAsia="Calibri-Identity-H" w:hAnsiTheme="minorHAnsi" w:cstheme="minorHAnsi"/>
          <w:color w:val="000000"/>
          <w:szCs w:val="24"/>
        </w:rPr>
        <w:t xml:space="preserve"> gli utenti circa l’obiettivo (“</w:t>
      </w:r>
      <w:r w:rsidRPr="00437DE2">
        <w:rPr>
          <w:rFonts w:asciiTheme="minorHAnsi" w:eastAsia="Calibri-Italic-Identity-H" w:hAnsiTheme="minorHAnsi" w:cstheme="minorHAnsi"/>
          <w:i/>
          <w:iCs/>
          <w:color w:val="000000"/>
          <w:szCs w:val="24"/>
        </w:rPr>
        <w:t xml:space="preserve">Questo non è un </w:t>
      </w:r>
      <w:r w:rsidR="00484D2D">
        <w:rPr>
          <w:rFonts w:asciiTheme="minorHAnsi" w:eastAsia="Calibri-Italic-Identity-H" w:hAnsiTheme="minorHAnsi" w:cstheme="minorHAnsi"/>
          <w:i/>
          <w:iCs/>
          <w:color w:val="000000"/>
          <w:szCs w:val="24"/>
        </w:rPr>
        <w:t>esame.</w:t>
      </w:r>
      <w:r w:rsidRPr="00437DE2">
        <w:rPr>
          <w:rFonts w:asciiTheme="minorHAnsi" w:eastAsia="Calibri-Italic-Identity-H" w:hAnsiTheme="minorHAnsi" w:cstheme="minorHAnsi"/>
          <w:i/>
          <w:iCs/>
          <w:color w:val="000000"/>
          <w:szCs w:val="24"/>
        </w:rPr>
        <w:t xml:space="preserve"> Ho bisogno di queste informazioni per preparare meglio le nostre attività linguistiche”</w:t>
      </w:r>
      <w:r w:rsidRPr="00437DE2">
        <w:rPr>
          <w:rFonts w:asciiTheme="minorHAnsi" w:eastAsia="Calibri-Identity-H" w:hAnsiTheme="minorHAnsi" w:cstheme="minorHAnsi"/>
          <w:color w:val="000000"/>
          <w:szCs w:val="24"/>
        </w:rPr>
        <w:t>).</w:t>
      </w:r>
    </w:p>
    <w:p w14:paraId="38DE9727" w14:textId="59192F53" w:rsidR="00F52C42" w:rsidRPr="00437DE2" w:rsidRDefault="00F52C42" w:rsidP="00121244">
      <w:pPr>
        <w:pStyle w:val="Paragrafoelenco"/>
        <w:numPr>
          <w:ilvl w:val="0"/>
          <w:numId w:val="24"/>
        </w:numPr>
        <w:autoSpaceDE w:val="0"/>
        <w:autoSpaceDN w:val="0"/>
        <w:adjustRightInd w:val="0"/>
        <w:spacing w:line="240" w:lineRule="auto"/>
        <w:jc w:val="both"/>
        <w:rPr>
          <w:rFonts w:asciiTheme="minorHAnsi" w:eastAsia="Calibri-Identity-H" w:hAnsiTheme="minorHAnsi" w:cstheme="minorHAnsi"/>
          <w:color w:val="000000"/>
          <w:szCs w:val="24"/>
        </w:rPr>
      </w:pPr>
      <w:r w:rsidRPr="00437DE2">
        <w:rPr>
          <w:rFonts w:asciiTheme="minorHAnsi" w:eastAsia="Calibri-Identity-H" w:hAnsiTheme="minorHAnsi" w:cstheme="minorHAnsi"/>
          <w:color w:val="000000"/>
          <w:szCs w:val="24"/>
        </w:rPr>
        <w:t>Se i partecipanti hanno difficoltà nelle attività di lettura e scrittura, concentra</w:t>
      </w:r>
      <w:r w:rsidR="00A45E88">
        <w:rPr>
          <w:rFonts w:asciiTheme="minorHAnsi" w:eastAsia="Calibri-Identity-H" w:hAnsiTheme="minorHAnsi" w:cstheme="minorHAnsi"/>
          <w:color w:val="000000"/>
          <w:szCs w:val="24"/>
        </w:rPr>
        <w:t>rsi</w:t>
      </w:r>
      <w:r w:rsidRPr="00437DE2">
        <w:rPr>
          <w:rFonts w:asciiTheme="minorHAnsi" w:eastAsia="Calibri-Identity-H" w:hAnsiTheme="minorHAnsi" w:cstheme="minorHAnsi"/>
          <w:color w:val="000000"/>
          <w:szCs w:val="24"/>
        </w:rPr>
        <w:t xml:space="preserve"> sul parlato e sull’ascolto, in linea con i loro profili di alfabetizzazione</w:t>
      </w:r>
      <w:r w:rsidR="00437DE2" w:rsidRPr="00437DE2">
        <w:rPr>
          <w:rFonts w:asciiTheme="minorHAnsi" w:eastAsia="Calibri-Identity-H" w:hAnsiTheme="minorHAnsi" w:cstheme="minorHAnsi"/>
          <w:color w:val="000000"/>
          <w:szCs w:val="24"/>
        </w:rPr>
        <w:t>.</w:t>
      </w:r>
    </w:p>
    <w:p w14:paraId="4E599759" w14:textId="77777777" w:rsidR="00F52C42" w:rsidRPr="00437DE2" w:rsidRDefault="00F52C42" w:rsidP="00121244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-Identity-H" w:hAnsiTheme="minorHAnsi" w:cstheme="minorHAnsi"/>
          <w:color w:val="000000"/>
          <w:szCs w:val="24"/>
        </w:rPr>
      </w:pPr>
    </w:p>
    <w:p w14:paraId="5E10058D" w14:textId="40061295" w:rsidR="00F52C42" w:rsidRDefault="00F52C42" w:rsidP="00121244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-Identity-H" w:hAnsiTheme="minorHAnsi" w:cstheme="minorHAnsi"/>
          <w:color w:val="000000"/>
          <w:szCs w:val="24"/>
        </w:rPr>
      </w:pPr>
      <w:r w:rsidRPr="00437DE2">
        <w:rPr>
          <w:rFonts w:asciiTheme="minorHAnsi" w:eastAsia="Calibri-Identity-H" w:hAnsiTheme="minorHAnsi" w:cstheme="minorHAnsi"/>
          <w:color w:val="000000"/>
          <w:szCs w:val="24"/>
        </w:rPr>
        <w:t>Di seguito sono riportati alcuni suggerimenti per la gestione di tali attività.</w:t>
      </w:r>
    </w:p>
    <w:p w14:paraId="59E1CD47" w14:textId="41FB34DA" w:rsidR="00A45E88" w:rsidRDefault="00A45E88" w:rsidP="00121244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-Identity-H" w:hAnsiTheme="minorHAnsi" w:cstheme="minorHAnsi"/>
          <w:color w:val="000000"/>
          <w:szCs w:val="24"/>
          <w:u w:val="single"/>
        </w:rPr>
      </w:pPr>
      <w:r w:rsidRPr="00A45E88">
        <w:rPr>
          <w:rFonts w:asciiTheme="minorHAnsi" w:eastAsia="Calibri-Identity-H" w:hAnsiTheme="minorHAnsi" w:cstheme="minorHAnsi"/>
          <w:color w:val="000000"/>
          <w:szCs w:val="24"/>
          <w:highlight w:val="yellow"/>
          <w:u w:val="single"/>
        </w:rPr>
        <w:t xml:space="preserve">L’insegnante segna con una </w:t>
      </w:r>
      <w:r w:rsidRPr="00A45E88">
        <w:rPr>
          <w:rFonts w:asciiTheme="minorHAnsi" w:eastAsia="Calibri-Identity-H" w:hAnsiTheme="minorHAnsi" w:cstheme="minorHAnsi"/>
          <w:b/>
          <w:bCs/>
          <w:color w:val="000000"/>
          <w:szCs w:val="24"/>
          <w:highlight w:val="yellow"/>
          <w:u w:val="single"/>
        </w:rPr>
        <w:t xml:space="preserve">X </w:t>
      </w:r>
      <w:r w:rsidRPr="00A45E88">
        <w:rPr>
          <w:rFonts w:asciiTheme="minorHAnsi" w:eastAsia="Calibri-Identity-H" w:hAnsiTheme="minorHAnsi" w:cstheme="minorHAnsi"/>
          <w:color w:val="000000"/>
          <w:szCs w:val="24"/>
          <w:highlight w:val="yellow"/>
          <w:u w:val="single"/>
        </w:rPr>
        <w:t>la voce che rispecchia la situazione del candidato</w:t>
      </w:r>
      <w:r w:rsidR="00BD025E">
        <w:rPr>
          <w:rFonts w:asciiTheme="minorHAnsi" w:eastAsia="Calibri-Identity-H" w:hAnsiTheme="minorHAnsi" w:cstheme="minorHAnsi"/>
          <w:color w:val="000000"/>
          <w:szCs w:val="24"/>
          <w:u w:val="single"/>
        </w:rPr>
        <w:t xml:space="preserve"> </w:t>
      </w:r>
      <w:r w:rsidR="00BD025E" w:rsidRPr="00BD025E">
        <w:rPr>
          <w:rFonts w:asciiTheme="minorHAnsi" w:eastAsia="Calibri-Identity-H" w:hAnsiTheme="minorHAnsi" w:cstheme="minorHAnsi"/>
          <w:color w:val="000000"/>
          <w:szCs w:val="24"/>
          <w:highlight w:val="yellow"/>
          <w:u w:val="single"/>
        </w:rPr>
        <w:t xml:space="preserve">e commenta con </w:t>
      </w:r>
      <w:r w:rsidR="00BD025E" w:rsidRPr="004C7525">
        <w:rPr>
          <w:rFonts w:asciiTheme="minorHAnsi" w:eastAsia="Calibri-Identity-H" w:hAnsiTheme="minorHAnsi" w:cstheme="minorHAnsi"/>
          <w:b/>
          <w:bCs/>
          <w:color w:val="000000"/>
          <w:szCs w:val="24"/>
          <w:highlight w:val="yellow"/>
          <w:u w:val="single"/>
        </w:rPr>
        <w:t>SÍ / NO</w:t>
      </w:r>
      <w:r w:rsidR="00BD025E" w:rsidRPr="00BD025E">
        <w:rPr>
          <w:rFonts w:asciiTheme="minorHAnsi" w:eastAsia="Calibri-Identity-H" w:hAnsiTheme="minorHAnsi" w:cstheme="minorHAnsi"/>
          <w:color w:val="000000"/>
          <w:szCs w:val="24"/>
          <w:highlight w:val="yellow"/>
          <w:u w:val="single"/>
        </w:rPr>
        <w:t xml:space="preserve"> o eventuali </w:t>
      </w:r>
      <w:r w:rsidR="00BD025E">
        <w:rPr>
          <w:rFonts w:asciiTheme="minorHAnsi" w:eastAsia="Calibri-Identity-H" w:hAnsiTheme="minorHAnsi" w:cstheme="minorHAnsi"/>
          <w:color w:val="000000"/>
          <w:szCs w:val="24"/>
          <w:highlight w:val="yellow"/>
          <w:u w:val="single"/>
        </w:rPr>
        <w:t>osservazioni</w:t>
      </w:r>
      <w:r w:rsidR="00BD025E" w:rsidRPr="00BD025E">
        <w:rPr>
          <w:rFonts w:asciiTheme="minorHAnsi" w:eastAsia="Calibri-Identity-H" w:hAnsiTheme="minorHAnsi" w:cstheme="minorHAnsi"/>
          <w:color w:val="000000"/>
          <w:szCs w:val="24"/>
          <w:highlight w:val="yellow"/>
          <w:u w:val="single"/>
        </w:rPr>
        <w:t>.</w:t>
      </w:r>
    </w:p>
    <w:p w14:paraId="4D3181B7" w14:textId="2A55108F" w:rsidR="00484D2D" w:rsidRPr="00484D2D" w:rsidRDefault="00484D2D" w:rsidP="00121244">
      <w:pPr>
        <w:suppressAutoHyphens w:val="0"/>
        <w:autoSpaceDE w:val="0"/>
        <w:autoSpaceDN w:val="0"/>
        <w:adjustRightInd w:val="0"/>
        <w:spacing w:line="240" w:lineRule="auto"/>
        <w:jc w:val="both"/>
        <w:rPr>
          <w:rFonts w:asciiTheme="minorHAnsi" w:eastAsiaTheme="minorHAnsi" w:hAnsiTheme="minorHAnsi" w:cstheme="minorHAnsi"/>
          <w:kern w:val="0"/>
          <w:szCs w:val="24"/>
          <w:u w:val="single"/>
          <w:lang w:eastAsia="en-US"/>
        </w:rPr>
      </w:pPr>
      <w:r w:rsidRPr="00484D2D">
        <w:rPr>
          <w:rFonts w:asciiTheme="minorHAnsi" w:eastAsiaTheme="minorHAnsi" w:hAnsiTheme="minorHAnsi" w:cstheme="minorHAnsi"/>
          <w:kern w:val="0"/>
          <w:szCs w:val="24"/>
          <w:highlight w:val="yellow"/>
          <w:u w:val="single"/>
          <w:lang w:eastAsia="en-US"/>
        </w:rPr>
        <w:t xml:space="preserve">Dopo aver concluso il test e annotato tutte le caratteristiche rilevate il docente potrà formare </w:t>
      </w:r>
      <w:r w:rsidR="004C7525">
        <w:rPr>
          <w:rFonts w:asciiTheme="minorHAnsi" w:eastAsiaTheme="minorHAnsi" w:hAnsiTheme="minorHAnsi" w:cstheme="minorHAnsi"/>
          <w:kern w:val="0"/>
          <w:szCs w:val="24"/>
          <w:highlight w:val="yellow"/>
          <w:u w:val="single"/>
          <w:lang w:eastAsia="en-US"/>
        </w:rPr>
        <w:t xml:space="preserve">tre </w:t>
      </w:r>
      <w:r w:rsidR="007A7747">
        <w:rPr>
          <w:rFonts w:asciiTheme="minorHAnsi" w:eastAsiaTheme="minorHAnsi" w:hAnsiTheme="minorHAnsi" w:cstheme="minorHAnsi"/>
          <w:kern w:val="0"/>
          <w:szCs w:val="24"/>
          <w:highlight w:val="yellow"/>
          <w:u w:val="single"/>
          <w:lang w:eastAsia="en-US"/>
        </w:rPr>
        <w:t>classi</w:t>
      </w:r>
      <w:r w:rsidRPr="00484D2D">
        <w:rPr>
          <w:rFonts w:asciiTheme="minorHAnsi" w:eastAsiaTheme="minorHAnsi" w:hAnsiTheme="minorHAnsi" w:cstheme="minorHAnsi"/>
          <w:kern w:val="0"/>
          <w:szCs w:val="24"/>
          <w:highlight w:val="yellow"/>
          <w:u w:val="single"/>
          <w:lang w:eastAsia="en-US"/>
        </w:rPr>
        <w:t>: un</w:t>
      </w:r>
      <w:r w:rsidR="007A7747">
        <w:rPr>
          <w:rFonts w:asciiTheme="minorHAnsi" w:eastAsiaTheme="minorHAnsi" w:hAnsiTheme="minorHAnsi" w:cstheme="minorHAnsi"/>
          <w:kern w:val="0"/>
          <w:szCs w:val="24"/>
          <w:highlight w:val="yellow"/>
          <w:u w:val="single"/>
          <w:lang w:eastAsia="en-US"/>
        </w:rPr>
        <w:t>a per</w:t>
      </w:r>
      <w:r w:rsidRPr="00484D2D">
        <w:rPr>
          <w:rFonts w:asciiTheme="minorHAnsi" w:eastAsiaTheme="minorHAnsi" w:hAnsiTheme="minorHAnsi" w:cstheme="minorHAnsi"/>
          <w:kern w:val="0"/>
          <w:szCs w:val="24"/>
          <w:highlight w:val="yellow"/>
          <w:u w:val="single"/>
          <w:lang w:eastAsia="en-US"/>
        </w:rPr>
        <w:t xml:space="preserve"> studenti scolarizzati, u</w:t>
      </w:r>
      <w:r w:rsidR="007A7747">
        <w:rPr>
          <w:rFonts w:asciiTheme="minorHAnsi" w:eastAsiaTheme="minorHAnsi" w:hAnsiTheme="minorHAnsi" w:cstheme="minorHAnsi"/>
          <w:kern w:val="0"/>
          <w:szCs w:val="24"/>
          <w:highlight w:val="yellow"/>
          <w:u w:val="single"/>
          <w:lang w:eastAsia="en-US"/>
        </w:rPr>
        <w:t>na</w:t>
      </w:r>
      <w:r w:rsidRPr="00484D2D">
        <w:rPr>
          <w:rFonts w:asciiTheme="minorHAnsi" w:eastAsiaTheme="minorHAnsi" w:hAnsiTheme="minorHAnsi" w:cstheme="minorHAnsi"/>
          <w:kern w:val="0"/>
          <w:szCs w:val="24"/>
          <w:highlight w:val="yellow"/>
          <w:u w:val="single"/>
          <w:lang w:eastAsia="en-US"/>
        </w:rPr>
        <w:t xml:space="preserve"> per studenti debolmente scolarizzati, una per studenti con un grado di alfabetizzazione nullo o molto basso.</w:t>
      </w:r>
    </w:p>
    <w:p w14:paraId="5D277146" w14:textId="77777777" w:rsidR="00484D2D" w:rsidRDefault="00484D2D" w:rsidP="00121244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-Identity-H" w:hAnsiTheme="minorHAnsi" w:cstheme="minorHAnsi"/>
          <w:color w:val="000000"/>
          <w:szCs w:val="24"/>
          <w:u w:val="single"/>
        </w:rPr>
      </w:pPr>
    </w:p>
    <w:p w14:paraId="189B8649" w14:textId="77777777" w:rsidR="00B60A94" w:rsidRPr="00B60A94" w:rsidRDefault="00B60A94" w:rsidP="00121244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-Identity-H" w:hAnsiTheme="minorHAnsi" w:cstheme="minorHAnsi"/>
          <w:color w:val="000000"/>
          <w:szCs w:val="24"/>
          <w:u w:val="single"/>
        </w:rPr>
      </w:pPr>
    </w:p>
    <w:p w14:paraId="44603CC7" w14:textId="58E49B3A" w:rsidR="00F52C42" w:rsidRPr="00437DE2" w:rsidRDefault="00FD3BEE" w:rsidP="00121244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437DE2">
        <w:rPr>
          <w:rFonts w:asciiTheme="minorHAnsi" w:hAnsiTheme="minorHAnsi" w:cstheme="minorHAnsi"/>
          <w:b/>
          <w:bCs/>
          <w:color w:val="000000"/>
          <w:sz w:val="28"/>
          <w:szCs w:val="28"/>
        </w:rPr>
        <w:t>C</w:t>
      </w:r>
      <w:r w:rsidR="00F52C42" w:rsidRPr="00437DE2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olloquio orale punto </w:t>
      </w:r>
      <w:r w:rsidRPr="00437DE2">
        <w:rPr>
          <w:rFonts w:asciiTheme="minorHAnsi" w:hAnsiTheme="minorHAnsi" w:cstheme="minorHAnsi"/>
          <w:b/>
          <w:bCs/>
          <w:color w:val="000000"/>
          <w:sz w:val="28"/>
          <w:szCs w:val="28"/>
        </w:rPr>
        <w:t>1</w:t>
      </w:r>
      <w:r w:rsidR="008A5D1F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(max 10 minuti per ogni candidato)</w:t>
      </w:r>
    </w:p>
    <w:p w14:paraId="6219B065" w14:textId="4CD460A1" w:rsidR="00FD3BEE" w:rsidRPr="00E21280" w:rsidRDefault="00FD3BEE" w:rsidP="00121244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bCs/>
          <w:color w:val="000000"/>
          <w:szCs w:val="24"/>
        </w:rPr>
      </w:pPr>
      <w:r w:rsidRPr="00E21280">
        <w:rPr>
          <w:rFonts w:asciiTheme="minorHAnsi" w:hAnsiTheme="minorHAnsi" w:cstheme="minorHAnsi"/>
          <w:b/>
          <w:bCs/>
          <w:color w:val="000000"/>
          <w:szCs w:val="24"/>
        </w:rPr>
        <w:t>Nelle attività legate al parlato:</w:t>
      </w:r>
    </w:p>
    <w:p w14:paraId="24FDB2F2" w14:textId="0FD589F2" w:rsidR="00BD025E" w:rsidRDefault="00BD025E" w:rsidP="00121244">
      <w:pPr>
        <w:pStyle w:val="Paragrafoelenco"/>
        <w:numPr>
          <w:ilvl w:val="0"/>
          <w:numId w:val="22"/>
        </w:numPr>
        <w:autoSpaceDE w:val="0"/>
        <w:autoSpaceDN w:val="0"/>
        <w:adjustRightInd w:val="0"/>
        <w:spacing w:line="240" w:lineRule="auto"/>
        <w:jc w:val="both"/>
        <w:rPr>
          <w:rFonts w:asciiTheme="minorHAnsi" w:eastAsia="Calibri-Identity-H" w:hAnsiTheme="minorHAnsi" w:cstheme="minorHAnsi"/>
          <w:szCs w:val="24"/>
        </w:rPr>
      </w:pPr>
      <w:r w:rsidRPr="00BD025E">
        <w:rPr>
          <w:rFonts w:asciiTheme="minorHAnsi" w:eastAsia="Calibri-Identity-H" w:hAnsiTheme="minorHAnsi" w:cstheme="minorHAnsi"/>
          <w:szCs w:val="24"/>
        </w:rPr>
        <w:t>Usare la lingua veicolare tra docente e studente / invitare lo studente a usare la lingua italiana se già conosce qualche espressione.</w:t>
      </w:r>
    </w:p>
    <w:p w14:paraId="0FE97123" w14:textId="77777777" w:rsidR="00BD025E" w:rsidRPr="00BD025E" w:rsidRDefault="00BD025E" w:rsidP="00121244">
      <w:pPr>
        <w:pStyle w:val="Paragrafoelenco"/>
        <w:numPr>
          <w:ilvl w:val="0"/>
          <w:numId w:val="22"/>
        </w:numPr>
        <w:autoSpaceDE w:val="0"/>
        <w:autoSpaceDN w:val="0"/>
        <w:adjustRightInd w:val="0"/>
        <w:spacing w:line="240" w:lineRule="auto"/>
        <w:jc w:val="both"/>
        <w:rPr>
          <w:rFonts w:asciiTheme="minorHAnsi" w:eastAsia="Calibri-Identity-H" w:hAnsiTheme="minorHAnsi" w:cstheme="minorHAnsi"/>
          <w:color w:val="000000"/>
          <w:szCs w:val="24"/>
        </w:rPr>
      </w:pPr>
      <w:r w:rsidRPr="00BD025E">
        <w:rPr>
          <w:rFonts w:asciiTheme="minorHAnsi" w:eastAsia="Calibri-Identity-H" w:hAnsiTheme="minorHAnsi" w:cstheme="minorHAnsi"/>
          <w:color w:val="000000"/>
          <w:szCs w:val="24"/>
        </w:rPr>
        <w:t>L’insegnante aiuta gli apprendenti nella pronuncia delle lettere dell'alfabeto in modo che possano, ad esempio, fare uno spelling dei propri nomi.</w:t>
      </w:r>
    </w:p>
    <w:p w14:paraId="44E7E857" w14:textId="1EF86513" w:rsidR="00FD3BEE" w:rsidRPr="00437DE2" w:rsidRDefault="00FD3BEE" w:rsidP="00121244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-Identity-H" w:hAnsiTheme="minorHAnsi" w:cstheme="minorHAnsi"/>
          <w:color w:val="000000"/>
          <w:szCs w:val="24"/>
        </w:rPr>
      </w:pPr>
    </w:p>
    <w:p w14:paraId="3A4A4911" w14:textId="0B7FFF92" w:rsidR="00437DE2" w:rsidRPr="00437DE2" w:rsidRDefault="00437DE2" w:rsidP="00121244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-Identity-H" w:hAnsiTheme="minorHAnsi" w:cstheme="minorHAnsi"/>
          <w:b/>
          <w:bCs/>
          <w:color w:val="000000"/>
          <w:sz w:val="28"/>
          <w:szCs w:val="28"/>
        </w:rPr>
      </w:pPr>
      <w:r w:rsidRPr="00437DE2">
        <w:rPr>
          <w:rFonts w:asciiTheme="minorHAnsi" w:eastAsia="Calibri-Identity-H" w:hAnsiTheme="minorHAnsi" w:cstheme="minorHAnsi"/>
          <w:b/>
          <w:bCs/>
          <w:color w:val="000000"/>
          <w:sz w:val="28"/>
          <w:szCs w:val="28"/>
        </w:rPr>
        <w:t>Lettura punto 2</w:t>
      </w:r>
      <w:r w:rsidR="008A5D1F">
        <w:rPr>
          <w:rFonts w:asciiTheme="minorHAnsi" w:eastAsia="Calibri-Identity-H" w:hAnsiTheme="minorHAnsi" w:cstheme="minorHAnsi"/>
          <w:b/>
          <w:bCs/>
          <w:color w:val="000000"/>
          <w:sz w:val="28"/>
          <w:szCs w:val="28"/>
        </w:rPr>
        <w:t xml:space="preserve"> (2-3 minuti)</w:t>
      </w:r>
    </w:p>
    <w:p w14:paraId="03205442" w14:textId="71788073" w:rsidR="00F52C42" w:rsidRPr="00E21280" w:rsidRDefault="00F52C42" w:rsidP="00121244">
      <w:pPr>
        <w:tabs>
          <w:tab w:val="left" w:pos="4290"/>
        </w:tabs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bCs/>
          <w:color w:val="000000"/>
          <w:szCs w:val="24"/>
        </w:rPr>
      </w:pPr>
      <w:r w:rsidRPr="00E21280">
        <w:rPr>
          <w:rFonts w:asciiTheme="minorHAnsi" w:hAnsiTheme="minorHAnsi" w:cstheme="minorHAnsi"/>
          <w:b/>
          <w:bCs/>
          <w:color w:val="000000"/>
          <w:szCs w:val="24"/>
        </w:rPr>
        <w:t>Nelle attività di let</w:t>
      </w:r>
      <w:r w:rsidR="00FD3BEE" w:rsidRPr="00E21280">
        <w:rPr>
          <w:rFonts w:asciiTheme="minorHAnsi" w:hAnsiTheme="minorHAnsi" w:cstheme="minorHAnsi"/>
          <w:b/>
          <w:bCs/>
          <w:color w:val="000000"/>
          <w:szCs w:val="24"/>
        </w:rPr>
        <w:t xml:space="preserve">tura </w:t>
      </w:r>
      <w:r w:rsidRPr="00E21280">
        <w:rPr>
          <w:rFonts w:asciiTheme="minorHAnsi" w:hAnsiTheme="minorHAnsi" w:cstheme="minorHAnsi"/>
          <w:b/>
          <w:bCs/>
          <w:color w:val="000000"/>
          <w:szCs w:val="24"/>
        </w:rPr>
        <w:t>globale:</w:t>
      </w:r>
    </w:p>
    <w:p w14:paraId="36E4C01B" w14:textId="5B332902" w:rsidR="00437DE2" w:rsidRPr="00437DE2" w:rsidRDefault="00437DE2" w:rsidP="00121244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-Identity-H" w:hAnsiTheme="minorHAnsi" w:cstheme="minorHAnsi"/>
          <w:color w:val="000000"/>
          <w:szCs w:val="24"/>
        </w:rPr>
      </w:pPr>
      <w:r w:rsidRPr="00437DE2">
        <w:rPr>
          <w:rFonts w:asciiTheme="minorHAnsi" w:eastAsia="Calibri-Identity-H" w:hAnsiTheme="minorHAnsi" w:cstheme="minorHAnsi"/>
          <w:color w:val="000000"/>
          <w:szCs w:val="24"/>
        </w:rPr>
        <w:t>Se necessario, l’insegnante supporta gli apprendenti nella lettura da sinistra a destra.</w:t>
      </w:r>
    </w:p>
    <w:p w14:paraId="687C4B6B" w14:textId="77777777" w:rsidR="00437DE2" w:rsidRPr="00E21280" w:rsidRDefault="00FD3BEE" w:rsidP="00121244">
      <w:pPr>
        <w:tabs>
          <w:tab w:val="left" w:pos="4290"/>
        </w:tabs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bCs/>
          <w:color w:val="000000"/>
          <w:szCs w:val="24"/>
        </w:rPr>
      </w:pPr>
      <w:r w:rsidRPr="00E21280">
        <w:rPr>
          <w:rFonts w:asciiTheme="minorHAnsi" w:hAnsiTheme="minorHAnsi" w:cstheme="minorHAnsi"/>
          <w:b/>
          <w:bCs/>
          <w:color w:val="000000"/>
          <w:szCs w:val="24"/>
        </w:rPr>
        <w:t>L</w:t>
      </w:r>
      <w:r w:rsidR="00F52C42" w:rsidRPr="00E21280">
        <w:rPr>
          <w:rFonts w:asciiTheme="minorHAnsi" w:hAnsiTheme="minorHAnsi" w:cstheme="minorHAnsi"/>
          <w:b/>
          <w:bCs/>
          <w:color w:val="000000"/>
          <w:szCs w:val="24"/>
        </w:rPr>
        <w:t>’insegnante valuta</w:t>
      </w:r>
      <w:r w:rsidRPr="00E21280">
        <w:rPr>
          <w:rFonts w:asciiTheme="minorHAnsi" w:hAnsiTheme="minorHAnsi" w:cstheme="minorHAnsi"/>
          <w:b/>
          <w:bCs/>
          <w:color w:val="000000"/>
          <w:szCs w:val="24"/>
        </w:rPr>
        <w:t xml:space="preserve"> se lo studente</w:t>
      </w:r>
    </w:p>
    <w:p w14:paraId="61D5569A" w14:textId="11135291" w:rsidR="00FD3BEE" w:rsidRPr="00437DE2" w:rsidRDefault="00F52C42" w:rsidP="00121244">
      <w:pPr>
        <w:pStyle w:val="Paragrafoelenco"/>
        <w:numPr>
          <w:ilvl w:val="0"/>
          <w:numId w:val="20"/>
        </w:numPr>
        <w:tabs>
          <w:tab w:val="left" w:pos="4290"/>
        </w:tabs>
        <w:autoSpaceDE w:val="0"/>
        <w:autoSpaceDN w:val="0"/>
        <w:adjustRightInd w:val="0"/>
        <w:spacing w:line="240" w:lineRule="auto"/>
        <w:jc w:val="both"/>
        <w:rPr>
          <w:rFonts w:asciiTheme="minorHAnsi" w:eastAsiaTheme="minorHAnsi" w:hAnsiTheme="minorHAnsi" w:cstheme="minorHAnsi"/>
          <w:kern w:val="0"/>
          <w:szCs w:val="24"/>
          <w:lang w:eastAsia="en-US"/>
        </w:rPr>
      </w:pPr>
      <w:r w:rsidRPr="00437DE2">
        <w:rPr>
          <w:rFonts w:asciiTheme="minorHAnsi" w:eastAsiaTheme="minorHAnsi" w:hAnsiTheme="minorHAnsi" w:cstheme="minorHAnsi"/>
          <w:kern w:val="0"/>
          <w:szCs w:val="24"/>
          <w:lang w:eastAsia="en-US"/>
        </w:rPr>
        <w:t>Riconosce un insieme di parole di interesse personale o frequenti nell’ambiente,</w:t>
      </w:r>
      <w:r w:rsidR="00A45E88">
        <w:rPr>
          <w:rFonts w:asciiTheme="minorHAnsi" w:eastAsiaTheme="minorHAnsi" w:hAnsiTheme="minorHAnsi" w:cstheme="minorHAnsi"/>
          <w:kern w:val="0"/>
          <w:szCs w:val="24"/>
          <w:lang w:eastAsia="en-US"/>
        </w:rPr>
        <w:t xml:space="preserve"> </w:t>
      </w:r>
      <w:r w:rsidRPr="00A45E88">
        <w:rPr>
          <w:rFonts w:asciiTheme="minorHAnsi" w:eastAsiaTheme="minorHAnsi" w:hAnsiTheme="minorHAnsi" w:cstheme="minorHAnsi"/>
          <w:kern w:val="0"/>
          <w:szCs w:val="24"/>
          <w:lang w:eastAsia="en-US"/>
        </w:rPr>
        <w:t>soprattutto se in stampato maiuscolo</w:t>
      </w:r>
      <w:r w:rsidR="00FD3BEE" w:rsidRPr="00A45E88">
        <w:rPr>
          <w:rFonts w:asciiTheme="minorHAnsi" w:eastAsiaTheme="minorHAnsi" w:hAnsiTheme="minorHAnsi" w:cstheme="minorHAnsi"/>
          <w:kern w:val="0"/>
          <w:szCs w:val="24"/>
          <w:lang w:eastAsia="en-US"/>
        </w:rPr>
        <w:t xml:space="preserve">; </w:t>
      </w:r>
    </w:p>
    <w:p w14:paraId="63AFBFD0" w14:textId="77777777" w:rsidR="00BD025E" w:rsidRDefault="00F52C42" w:rsidP="00121244">
      <w:pPr>
        <w:pStyle w:val="Paragrafoelenco"/>
        <w:numPr>
          <w:ilvl w:val="0"/>
          <w:numId w:val="20"/>
        </w:numPr>
        <w:suppressAutoHyphens w:val="0"/>
        <w:autoSpaceDE w:val="0"/>
        <w:autoSpaceDN w:val="0"/>
        <w:adjustRightInd w:val="0"/>
        <w:spacing w:line="240" w:lineRule="auto"/>
        <w:jc w:val="both"/>
        <w:rPr>
          <w:rFonts w:asciiTheme="minorHAnsi" w:eastAsiaTheme="minorHAnsi" w:hAnsiTheme="minorHAnsi" w:cstheme="minorHAnsi"/>
          <w:kern w:val="0"/>
          <w:szCs w:val="24"/>
          <w:lang w:eastAsia="en-US"/>
        </w:rPr>
      </w:pPr>
      <w:r w:rsidRPr="00437DE2">
        <w:rPr>
          <w:rFonts w:asciiTheme="minorHAnsi" w:eastAsiaTheme="minorHAnsi" w:hAnsiTheme="minorHAnsi" w:cstheme="minorHAnsi"/>
          <w:kern w:val="0"/>
          <w:szCs w:val="24"/>
          <w:lang w:eastAsia="en-US"/>
        </w:rPr>
        <w:t xml:space="preserve">Legge parole scritte in stampato maiuscolo </w:t>
      </w:r>
    </w:p>
    <w:p w14:paraId="51967181" w14:textId="4F4E699B" w:rsidR="00F52C42" w:rsidRPr="00437DE2" w:rsidRDefault="00BD025E" w:rsidP="00121244">
      <w:pPr>
        <w:pStyle w:val="Paragrafoelenco"/>
        <w:numPr>
          <w:ilvl w:val="0"/>
          <w:numId w:val="20"/>
        </w:numPr>
        <w:suppressAutoHyphens w:val="0"/>
        <w:autoSpaceDE w:val="0"/>
        <w:autoSpaceDN w:val="0"/>
        <w:adjustRightInd w:val="0"/>
        <w:spacing w:line="240" w:lineRule="auto"/>
        <w:jc w:val="both"/>
        <w:rPr>
          <w:rFonts w:asciiTheme="minorHAnsi" w:eastAsiaTheme="minorHAnsi" w:hAnsiTheme="minorHAnsi" w:cstheme="minorHAnsi"/>
          <w:kern w:val="0"/>
          <w:szCs w:val="24"/>
          <w:lang w:eastAsia="en-US"/>
        </w:rPr>
      </w:pPr>
      <w:r>
        <w:rPr>
          <w:rFonts w:asciiTheme="minorHAnsi" w:eastAsiaTheme="minorHAnsi" w:hAnsiTheme="minorHAnsi" w:cstheme="minorHAnsi"/>
          <w:kern w:val="0"/>
          <w:szCs w:val="24"/>
          <w:lang w:eastAsia="en-US"/>
        </w:rPr>
        <w:t>Legge parole scritte in stampato</w:t>
      </w:r>
      <w:r w:rsidR="00A45E88">
        <w:rPr>
          <w:rFonts w:asciiTheme="minorHAnsi" w:eastAsiaTheme="minorHAnsi" w:hAnsiTheme="minorHAnsi" w:cstheme="minorHAnsi"/>
          <w:kern w:val="0"/>
          <w:szCs w:val="24"/>
          <w:lang w:eastAsia="en-US"/>
        </w:rPr>
        <w:t xml:space="preserve"> m</w:t>
      </w:r>
      <w:r w:rsidR="00F52C42" w:rsidRPr="00437DE2">
        <w:rPr>
          <w:rFonts w:asciiTheme="minorHAnsi" w:eastAsiaTheme="minorHAnsi" w:hAnsiTheme="minorHAnsi" w:cstheme="minorHAnsi"/>
          <w:kern w:val="0"/>
          <w:szCs w:val="24"/>
          <w:lang w:eastAsia="en-US"/>
        </w:rPr>
        <w:t>inuscolo.</w:t>
      </w:r>
    </w:p>
    <w:p w14:paraId="7745E79C" w14:textId="133728E6" w:rsidR="00FD3BEE" w:rsidRDefault="00FD3BEE" w:rsidP="00121244">
      <w:pPr>
        <w:pStyle w:val="Paragrafoelenco"/>
        <w:suppressAutoHyphens w:val="0"/>
        <w:autoSpaceDE w:val="0"/>
        <w:autoSpaceDN w:val="0"/>
        <w:adjustRightInd w:val="0"/>
        <w:spacing w:line="240" w:lineRule="auto"/>
        <w:jc w:val="both"/>
        <w:rPr>
          <w:rFonts w:asciiTheme="minorHAnsi" w:eastAsiaTheme="minorHAnsi" w:hAnsiTheme="minorHAnsi" w:cstheme="minorHAnsi"/>
          <w:kern w:val="0"/>
          <w:szCs w:val="24"/>
          <w:lang w:eastAsia="en-US"/>
        </w:rPr>
      </w:pPr>
    </w:p>
    <w:p w14:paraId="2797B6CF" w14:textId="024CF314" w:rsidR="002C6E10" w:rsidRDefault="002C6E10" w:rsidP="00121244">
      <w:pPr>
        <w:suppressAutoHyphens w:val="0"/>
        <w:autoSpaceDE w:val="0"/>
        <w:autoSpaceDN w:val="0"/>
        <w:adjustRightInd w:val="0"/>
        <w:spacing w:line="240" w:lineRule="auto"/>
        <w:jc w:val="both"/>
        <w:rPr>
          <w:rFonts w:asciiTheme="minorHAnsi" w:eastAsiaTheme="minorHAnsi" w:hAnsiTheme="minorHAnsi" w:cstheme="minorHAnsi"/>
          <w:kern w:val="0"/>
          <w:szCs w:val="24"/>
          <w:lang w:eastAsia="en-US"/>
        </w:rPr>
      </w:pPr>
    </w:p>
    <w:p w14:paraId="4C105FDB" w14:textId="34B3D038" w:rsidR="00437DE2" w:rsidRPr="00437DE2" w:rsidRDefault="00437DE2" w:rsidP="00121244">
      <w:pPr>
        <w:suppressAutoHyphens w:val="0"/>
        <w:autoSpaceDE w:val="0"/>
        <w:autoSpaceDN w:val="0"/>
        <w:adjustRightInd w:val="0"/>
        <w:spacing w:line="240" w:lineRule="auto"/>
        <w:jc w:val="both"/>
        <w:rPr>
          <w:rFonts w:asciiTheme="minorHAnsi" w:eastAsiaTheme="minorHAnsi" w:hAnsiTheme="minorHAnsi" w:cstheme="minorHAnsi"/>
          <w:b/>
          <w:bCs/>
          <w:kern w:val="0"/>
          <w:sz w:val="28"/>
          <w:szCs w:val="28"/>
          <w:lang w:eastAsia="en-US"/>
        </w:rPr>
      </w:pPr>
      <w:r w:rsidRPr="00437DE2">
        <w:rPr>
          <w:rFonts w:asciiTheme="minorHAnsi" w:eastAsiaTheme="minorHAnsi" w:hAnsiTheme="minorHAnsi" w:cstheme="minorHAnsi"/>
          <w:b/>
          <w:bCs/>
          <w:kern w:val="0"/>
          <w:sz w:val="28"/>
          <w:szCs w:val="28"/>
          <w:lang w:eastAsia="en-US"/>
        </w:rPr>
        <w:t>Lettura punto 3</w:t>
      </w:r>
      <w:r w:rsidR="008A5D1F">
        <w:rPr>
          <w:rFonts w:asciiTheme="minorHAnsi" w:eastAsiaTheme="minorHAnsi" w:hAnsiTheme="minorHAnsi" w:cstheme="minorHAnsi"/>
          <w:b/>
          <w:bCs/>
          <w:kern w:val="0"/>
          <w:sz w:val="28"/>
          <w:szCs w:val="28"/>
          <w:lang w:eastAsia="en-US"/>
        </w:rPr>
        <w:t xml:space="preserve"> (2-3 minuti</w:t>
      </w:r>
      <w:r w:rsidR="00C72CF5">
        <w:rPr>
          <w:rFonts w:asciiTheme="minorHAnsi" w:eastAsiaTheme="minorHAnsi" w:hAnsiTheme="minorHAnsi" w:cstheme="minorHAnsi"/>
          <w:b/>
          <w:bCs/>
          <w:kern w:val="0"/>
          <w:sz w:val="28"/>
          <w:szCs w:val="28"/>
          <w:lang w:eastAsia="en-US"/>
        </w:rPr>
        <w:t>), da svolgere SOLO se la lettura globale è stata affrontata senza o con poche difficoltà.</w:t>
      </w:r>
    </w:p>
    <w:p w14:paraId="6C4F1A13" w14:textId="74E0C482" w:rsidR="00FD3BEE" w:rsidRPr="00E21280" w:rsidRDefault="00FD3BEE" w:rsidP="00121244">
      <w:pPr>
        <w:suppressAutoHyphens w:val="0"/>
        <w:autoSpaceDE w:val="0"/>
        <w:autoSpaceDN w:val="0"/>
        <w:adjustRightInd w:val="0"/>
        <w:spacing w:line="240" w:lineRule="auto"/>
        <w:jc w:val="both"/>
        <w:rPr>
          <w:rFonts w:asciiTheme="minorHAnsi" w:eastAsiaTheme="minorHAnsi" w:hAnsiTheme="minorHAnsi" w:cstheme="minorHAnsi"/>
          <w:b/>
          <w:bCs/>
          <w:kern w:val="0"/>
          <w:szCs w:val="24"/>
          <w:lang w:eastAsia="en-US"/>
        </w:rPr>
      </w:pPr>
      <w:r w:rsidRPr="00E21280">
        <w:rPr>
          <w:rFonts w:asciiTheme="minorHAnsi" w:eastAsiaTheme="minorHAnsi" w:hAnsiTheme="minorHAnsi" w:cstheme="minorHAnsi"/>
          <w:b/>
          <w:bCs/>
          <w:kern w:val="0"/>
          <w:szCs w:val="24"/>
          <w:lang w:eastAsia="en-US"/>
        </w:rPr>
        <w:t xml:space="preserve">Nelle attività di lettura analitica </w:t>
      </w:r>
      <w:r w:rsidR="00E21280" w:rsidRPr="00E21280">
        <w:rPr>
          <w:rFonts w:asciiTheme="minorHAnsi" w:eastAsiaTheme="minorHAnsi" w:hAnsiTheme="minorHAnsi" w:cstheme="minorHAnsi"/>
          <w:b/>
          <w:bCs/>
          <w:kern w:val="0"/>
          <w:szCs w:val="24"/>
          <w:lang w:eastAsia="en-US"/>
        </w:rPr>
        <w:t>l</w:t>
      </w:r>
      <w:r w:rsidRPr="00E21280">
        <w:rPr>
          <w:rFonts w:asciiTheme="minorHAnsi" w:eastAsiaTheme="minorHAnsi" w:hAnsiTheme="minorHAnsi" w:cstheme="minorHAnsi"/>
          <w:b/>
          <w:bCs/>
          <w:kern w:val="0"/>
          <w:szCs w:val="24"/>
          <w:lang w:eastAsia="en-US"/>
        </w:rPr>
        <w:t>’insegnante valuta se lo studente:</w:t>
      </w:r>
    </w:p>
    <w:p w14:paraId="6A1D7D09" w14:textId="11A82176" w:rsidR="00FD3BEE" w:rsidRPr="00437DE2" w:rsidRDefault="00FD3BEE" w:rsidP="00121244">
      <w:pPr>
        <w:pStyle w:val="Paragrafoelenco"/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szCs w:val="24"/>
        </w:rPr>
      </w:pPr>
      <w:r w:rsidRPr="00437DE2">
        <w:rPr>
          <w:rFonts w:asciiTheme="minorHAnsi" w:hAnsiTheme="minorHAnsi" w:cstheme="minorHAnsi"/>
          <w:szCs w:val="24"/>
        </w:rPr>
        <w:t>Riconosce date e altri messaggi alfanumerici.</w:t>
      </w:r>
    </w:p>
    <w:p w14:paraId="0852ACF9" w14:textId="498E5D8E" w:rsidR="00FD3BEE" w:rsidRPr="00437DE2" w:rsidRDefault="00FD3BEE" w:rsidP="00121244">
      <w:pPr>
        <w:pStyle w:val="Paragrafoelenco"/>
        <w:numPr>
          <w:ilvl w:val="0"/>
          <w:numId w:val="17"/>
        </w:numPr>
        <w:jc w:val="both"/>
        <w:rPr>
          <w:rFonts w:asciiTheme="minorHAnsi" w:hAnsiTheme="minorHAnsi" w:cstheme="minorHAnsi"/>
          <w:szCs w:val="24"/>
        </w:rPr>
      </w:pPr>
      <w:r w:rsidRPr="00437DE2">
        <w:rPr>
          <w:rFonts w:asciiTheme="minorHAnsi" w:hAnsiTheme="minorHAnsi" w:cstheme="minorHAnsi"/>
          <w:szCs w:val="24"/>
        </w:rPr>
        <w:t>Sa leggere una frase legando i componenti.</w:t>
      </w:r>
    </w:p>
    <w:p w14:paraId="2E03FD69" w14:textId="77777777" w:rsidR="00FD3BEE" w:rsidRPr="00437DE2" w:rsidRDefault="00FD3BEE" w:rsidP="00121244">
      <w:pPr>
        <w:suppressAutoHyphens w:val="0"/>
        <w:autoSpaceDE w:val="0"/>
        <w:autoSpaceDN w:val="0"/>
        <w:adjustRightInd w:val="0"/>
        <w:spacing w:line="240" w:lineRule="auto"/>
        <w:jc w:val="both"/>
        <w:rPr>
          <w:rFonts w:asciiTheme="minorHAnsi" w:eastAsiaTheme="minorHAnsi" w:hAnsiTheme="minorHAnsi" w:cstheme="minorHAnsi"/>
          <w:kern w:val="0"/>
          <w:szCs w:val="24"/>
          <w:lang w:eastAsia="en-US"/>
        </w:rPr>
      </w:pPr>
    </w:p>
    <w:p w14:paraId="768D58E1" w14:textId="15A189E9" w:rsidR="00F52C42" w:rsidRPr="00437DE2" w:rsidRDefault="00437DE2" w:rsidP="00121244">
      <w:pPr>
        <w:tabs>
          <w:tab w:val="left" w:pos="4290"/>
        </w:tabs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437DE2">
        <w:rPr>
          <w:rFonts w:asciiTheme="minorHAnsi" w:hAnsiTheme="minorHAnsi" w:cstheme="minorHAnsi"/>
          <w:b/>
          <w:bCs/>
          <w:color w:val="000000"/>
          <w:sz w:val="28"/>
          <w:szCs w:val="28"/>
        </w:rPr>
        <w:t>Scrittura punto 4</w:t>
      </w:r>
      <w:r w:rsidR="008A5D1F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(max 5 minuti)</w:t>
      </w:r>
    </w:p>
    <w:p w14:paraId="485FE2A1" w14:textId="77777777" w:rsidR="00F52C42" w:rsidRPr="00E21280" w:rsidRDefault="00F52C42" w:rsidP="00121244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bCs/>
          <w:color w:val="000000"/>
          <w:szCs w:val="24"/>
        </w:rPr>
      </w:pPr>
      <w:r w:rsidRPr="00E21280">
        <w:rPr>
          <w:rFonts w:asciiTheme="minorHAnsi" w:hAnsiTheme="minorHAnsi" w:cstheme="minorHAnsi"/>
          <w:b/>
          <w:bCs/>
          <w:color w:val="000000"/>
          <w:szCs w:val="24"/>
        </w:rPr>
        <w:t>Nelle attività di scrittura</w:t>
      </w:r>
    </w:p>
    <w:p w14:paraId="218614D8" w14:textId="554AB1C4" w:rsidR="00F52C42" w:rsidRPr="00BD025E" w:rsidRDefault="00F52C42" w:rsidP="00121244">
      <w:pPr>
        <w:pStyle w:val="Paragrafoelenco"/>
        <w:numPr>
          <w:ilvl w:val="0"/>
          <w:numId w:val="23"/>
        </w:num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BD025E">
        <w:rPr>
          <w:rFonts w:asciiTheme="minorHAnsi" w:eastAsia="Calibri-Identity-H" w:hAnsiTheme="minorHAnsi" w:cstheme="minorHAnsi"/>
          <w:color w:val="000000"/>
          <w:szCs w:val="24"/>
        </w:rPr>
        <w:t xml:space="preserve">Se necessario, </w:t>
      </w:r>
      <w:r w:rsidR="00BD025E">
        <w:rPr>
          <w:rFonts w:asciiTheme="minorHAnsi" w:eastAsia="Calibri-Identity-H" w:hAnsiTheme="minorHAnsi" w:cstheme="minorHAnsi"/>
          <w:color w:val="000000"/>
          <w:szCs w:val="24"/>
        </w:rPr>
        <w:t xml:space="preserve">l’insegnante </w:t>
      </w:r>
      <w:r w:rsidRPr="00BD025E">
        <w:rPr>
          <w:rFonts w:asciiTheme="minorHAnsi" w:eastAsia="Calibri-Identity-H" w:hAnsiTheme="minorHAnsi" w:cstheme="minorHAnsi"/>
          <w:color w:val="000000"/>
          <w:szCs w:val="24"/>
        </w:rPr>
        <w:t>supporta gli apprendenti in merito all'uso delle convenzioni di scrittura (da sinistra a destra, “stare sulla riga”, separare le parole ecc.)</w:t>
      </w:r>
    </w:p>
    <w:p w14:paraId="663BAE8E" w14:textId="77777777" w:rsidR="00437DE2" w:rsidRPr="00E21280" w:rsidRDefault="00437DE2" w:rsidP="00121244">
      <w:pPr>
        <w:suppressAutoHyphens w:val="0"/>
        <w:autoSpaceDE w:val="0"/>
        <w:autoSpaceDN w:val="0"/>
        <w:adjustRightInd w:val="0"/>
        <w:spacing w:line="240" w:lineRule="auto"/>
        <w:jc w:val="both"/>
        <w:rPr>
          <w:rFonts w:asciiTheme="minorHAnsi" w:eastAsiaTheme="minorHAnsi" w:hAnsiTheme="minorHAnsi" w:cstheme="minorHAnsi"/>
          <w:b/>
          <w:bCs/>
          <w:kern w:val="0"/>
          <w:szCs w:val="24"/>
          <w:lang w:eastAsia="en-US"/>
        </w:rPr>
      </w:pPr>
      <w:r w:rsidRPr="00E21280">
        <w:rPr>
          <w:rFonts w:asciiTheme="minorHAnsi" w:hAnsiTheme="minorHAnsi" w:cstheme="minorHAnsi"/>
          <w:b/>
          <w:bCs/>
        </w:rPr>
        <w:t>L’insegnante</w:t>
      </w:r>
      <w:r w:rsidRPr="00E21280">
        <w:rPr>
          <w:rFonts w:asciiTheme="minorHAnsi" w:eastAsiaTheme="minorHAnsi" w:hAnsiTheme="minorHAnsi" w:cstheme="minorHAnsi"/>
          <w:b/>
          <w:bCs/>
          <w:kern w:val="0"/>
          <w:szCs w:val="24"/>
          <w:lang w:eastAsia="en-US"/>
        </w:rPr>
        <w:t xml:space="preserve"> valuta se lo studente:</w:t>
      </w:r>
    </w:p>
    <w:p w14:paraId="6A1D06BB" w14:textId="0D83C719" w:rsidR="00437DE2" w:rsidRPr="00437DE2" w:rsidRDefault="00437DE2" w:rsidP="00121244">
      <w:pPr>
        <w:pStyle w:val="Paragrafoelenco"/>
        <w:numPr>
          <w:ilvl w:val="0"/>
          <w:numId w:val="21"/>
        </w:numPr>
        <w:suppressAutoHyphens w:val="0"/>
        <w:autoSpaceDE w:val="0"/>
        <w:autoSpaceDN w:val="0"/>
        <w:adjustRightInd w:val="0"/>
        <w:spacing w:line="240" w:lineRule="auto"/>
        <w:jc w:val="both"/>
        <w:rPr>
          <w:rFonts w:asciiTheme="minorHAnsi" w:eastAsiaTheme="minorHAnsi" w:hAnsiTheme="minorHAnsi" w:cstheme="minorHAnsi"/>
          <w:kern w:val="0"/>
          <w:szCs w:val="24"/>
          <w:lang w:eastAsia="en-US"/>
        </w:rPr>
      </w:pPr>
      <w:r w:rsidRPr="00437DE2">
        <w:rPr>
          <w:rFonts w:asciiTheme="minorHAnsi" w:eastAsiaTheme="minorHAnsi" w:hAnsiTheme="minorHAnsi" w:cstheme="minorHAnsi"/>
          <w:kern w:val="0"/>
          <w:szCs w:val="24"/>
          <w:lang w:eastAsia="en-US"/>
        </w:rPr>
        <w:t>Copia i dati personali</w:t>
      </w:r>
      <w:r w:rsidR="00E51D8E">
        <w:rPr>
          <w:rFonts w:asciiTheme="minorHAnsi" w:eastAsiaTheme="minorHAnsi" w:hAnsiTheme="minorHAnsi" w:cstheme="minorHAnsi"/>
          <w:kern w:val="0"/>
          <w:szCs w:val="24"/>
          <w:lang w:eastAsia="en-US"/>
        </w:rPr>
        <w:t xml:space="preserve"> da un documento di identità;</w:t>
      </w:r>
    </w:p>
    <w:p w14:paraId="451B11A3" w14:textId="77777777" w:rsidR="00437DE2" w:rsidRPr="00437DE2" w:rsidRDefault="00437DE2" w:rsidP="00121244">
      <w:pPr>
        <w:pStyle w:val="Paragrafoelenco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437DE2">
        <w:rPr>
          <w:rFonts w:asciiTheme="minorHAnsi" w:eastAsiaTheme="minorHAnsi" w:hAnsiTheme="minorHAnsi" w:cstheme="minorHAnsi"/>
          <w:kern w:val="0"/>
          <w:szCs w:val="24"/>
          <w:lang w:eastAsia="en-US"/>
        </w:rPr>
        <w:t>Riesce a scrivere i dati anagrafici propri;</w:t>
      </w:r>
    </w:p>
    <w:p w14:paraId="5809A678" w14:textId="6DC00572" w:rsidR="00F52C42" w:rsidRPr="00437DE2" w:rsidRDefault="00437DE2" w:rsidP="00121244">
      <w:pPr>
        <w:pStyle w:val="Paragrafoelenco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437DE2">
        <w:rPr>
          <w:rFonts w:asciiTheme="minorHAnsi" w:eastAsiaTheme="minorHAnsi" w:hAnsiTheme="minorHAnsi" w:cstheme="minorHAnsi"/>
          <w:kern w:val="0"/>
          <w:szCs w:val="24"/>
          <w:lang w:eastAsia="en-US"/>
        </w:rPr>
        <w:t>Sa scrivere una firma personalizzata</w:t>
      </w:r>
    </w:p>
    <w:p w14:paraId="3CFFE80F" w14:textId="24B5B0E7" w:rsidR="00A45E88" w:rsidRDefault="00BD025E" w:rsidP="00121244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_____________________________________________________________________________</w:t>
      </w:r>
    </w:p>
    <w:p w14:paraId="18F7E020" w14:textId="77777777" w:rsidR="00A45E88" w:rsidRDefault="00A45E88" w:rsidP="00121244">
      <w:pPr>
        <w:jc w:val="both"/>
        <w:rPr>
          <w:rFonts w:asciiTheme="minorHAnsi" w:hAnsiTheme="minorHAnsi" w:cstheme="minorHAnsi"/>
        </w:rPr>
      </w:pPr>
    </w:p>
    <w:p w14:paraId="0D086CCC" w14:textId="79225445" w:rsidR="00A45E88" w:rsidRPr="00A45E88" w:rsidRDefault="00A45E88" w:rsidP="00121244">
      <w:pPr>
        <w:jc w:val="both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A45E88">
        <w:rPr>
          <w:rFonts w:asciiTheme="minorHAnsi" w:hAnsiTheme="minorHAnsi" w:cstheme="minorHAnsi"/>
          <w:b/>
          <w:bCs/>
          <w:color w:val="FF0000"/>
          <w:sz w:val="28"/>
          <w:szCs w:val="28"/>
        </w:rPr>
        <w:t>PROVE</w:t>
      </w:r>
    </w:p>
    <w:p w14:paraId="783D2E03" w14:textId="635C2E80" w:rsidR="00F52C42" w:rsidRPr="00437DE2" w:rsidRDefault="00437DE2" w:rsidP="00121244">
      <w:pPr>
        <w:pStyle w:val="Paragrafoelenco"/>
        <w:numPr>
          <w:ilvl w:val="0"/>
          <w:numId w:val="10"/>
        </w:numPr>
        <w:suppressAutoHyphens w:val="0"/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437DE2">
        <w:rPr>
          <w:rFonts w:asciiTheme="minorHAnsi" w:hAnsiTheme="minorHAnsi" w:cstheme="minorHAnsi"/>
          <w:b/>
          <w:bCs/>
          <w:sz w:val="28"/>
          <w:szCs w:val="28"/>
        </w:rPr>
        <w:t>C</w:t>
      </w:r>
      <w:r w:rsidR="00F52C42" w:rsidRPr="00437DE2">
        <w:rPr>
          <w:rFonts w:asciiTheme="minorHAnsi" w:hAnsiTheme="minorHAnsi" w:cstheme="minorHAnsi"/>
          <w:b/>
          <w:bCs/>
          <w:sz w:val="28"/>
          <w:szCs w:val="28"/>
        </w:rPr>
        <w:t>OLLOQUIO ORALE</w:t>
      </w:r>
    </w:p>
    <w:p w14:paraId="5E1B2672" w14:textId="77777777" w:rsidR="00F52C42" w:rsidRPr="00437DE2" w:rsidRDefault="00F52C42" w:rsidP="00121244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529EB8E8" w14:textId="77777777" w:rsidR="00F52C42" w:rsidRPr="00437DE2" w:rsidRDefault="00F52C42" w:rsidP="00121244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-Italic-Identity-H" w:hAnsiTheme="minorHAnsi" w:cstheme="minorHAnsi"/>
          <w:i/>
          <w:iCs/>
          <w:szCs w:val="24"/>
        </w:rPr>
      </w:pPr>
      <w:r w:rsidRPr="00437DE2">
        <w:rPr>
          <w:rFonts w:asciiTheme="minorHAnsi" w:eastAsia="Calibri-Italic-Identity-H" w:hAnsiTheme="minorHAnsi" w:cstheme="minorHAnsi"/>
          <w:i/>
          <w:iCs/>
          <w:szCs w:val="24"/>
        </w:rPr>
        <w:t>Per favore, rispondi a queste domande.</w:t>
      </w:r>
    </w:p>
    <w:p w14:paraId="2E287FCA" w14:textId="77777777" w:rsidR="00F52C42" w:rsidRPr="00437DE2" w:rsidRDefault="00F52C42" w:rsidP="00121244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-Italic-Identity-H" w:hAnsiTheme="minorHAnsi" w:cstheme="minorHAnsi"/>
          <w:i/>
          <w:iCs/>
          <w:szCs w:val="24"/>
        </w:rPr>
      </w:pPr>
    </w:p>
    <w:p w14:paraId="78AA2F2A" w14:textId="5CE2612B" w:rsidR="00F52C42" w:rsidRPr="00B12E54" w:rsidRDefault="00F52C42" w:rsidP="00121244">
      <w:pPr>
        <w:pStyle w:val="Paragrafoelenco"/>
        <w:numPr>
          <w:ilvl w:val="0"/>
          <w:numId w:val="25"/>
        </w:numPr>
        <w:autoSpaceDE w:val="0"/>
        <w:autoSpaceDN w:val="0"/>
        <w:adjustRightInd w:val="0"/>
        <w:spacing w:line="240" w:lineRule="auto"/>
        <w:jc w:val="both"/>
        <w:rPr>
          <w:rFonts w:asciiTheme="minorHAnsi" w:eastAsia="Calibri-Identity-H" w:hAnsiTheme="minorHAnsi" w:cstheme="minorHAnsi"/>
          <w:szCs w:val="24"/>
        </w:rPr>
      </w:pPr>
      <w:r w:rsidRPr="00B12E54">
        <w:rPr>
          <w:rFonts w:asciiTheme="minorHAnsi" w:eastAsia="Calibri-Identity-H" w:hAnsiTheme="minorHAnsi" w:cstheme="minorHAnsi"/>
          <w:szCs w:val="24"/>
        </w:rPr>
        <w:t>Puoi parlare di te? Il tuo nome, il tuo Paese, la tua età: quello che vuoi.</w:t>
      </w:r>
    </w:p>
    <w:p w14:paraId="648BA914" w14:textId="0BCE65FE" w:rsidR="00B12E54" w:rsidRDefault="00F375AE" w:rsidP="00121244">
      <w:pPr>
        <w:pStyle w:val="Paragrafoelenco"/>
        <w:numPr>
          <w:ilvl w:val="0"/>
          <w:numId w:val="25"/>
        </w:numPr>
        <w:autoSpaceDE w:val="0"/>
        <w:autoSpaceDN w:val="0"/>
        <w:adjustRightInd w:val="0"/>
        <w:spacing w:line="240" w:lineRule="auto"/>
        <w:jc w:val="both"/>
        <w:rPr>
          <w:rFonts w:asciiTheme="minorHAnsi" w:eastAsia="Calibri-Identity-H" w:hAnsiTheme="minorHAnsi" w:cstheme="minorHAnsi"/>
          <w:szCs w:val="24"/>
        </w:rPr>
      </w:pPr>
      <w:r>
        <w:rPr>
          <w:rFonts w:asciiTheme="minorHAnsi" w:eastAsia="Calibri-Identity-H" w:hAnsiTheme="minorHAnsi" w:cstheme="minorHAnsi"/>
          <w:szCs w:val="24"/>
        </w:rPr>
        <w:t>Ci racconti</w:t>
      </w:r>
      <w:r w:rsidR="00B12E54">
        <w:rPr>
          <w:rFonts w:asciiTheme="minorHAnsi" w:eastAsia="Calibri-Identity-H" w:hAnsiTheme="minorHAnsi" w:cstheme="minorHAnsi"/>
          <w:szCs w:val="24"/>
        </w:rPr>
        <w:t xml:space="preserve"> il tuo percorso scolastico? (Anni di scolarizzazione, grado,</w:t>
      </w:r>
      <w:r w:rsidR="00DB488C">
        <w:rPr>
          <w:rFonts w:asciiTheme="minorHAnsi" w:eastAsia="Calibri-Identity-H" w:hAnsiTheme="minorHAnsi" w:cstheme="minorHAnsi"/>
          <w:szCs w:val="24"/>
        </w:rPr>
        <w:t xml:space="preserve"> diplomi, formazione</w:t>
      </w:r>
      <w:r>
        <w:rPr>
          <w:rFonts w:asciiTheme="minorHAnsi" w:eastAsia="Calibri-Identity-H" w:hAnsiTheme="minorHAnsi" w:cstheme="minorHAnsi"/>
          <w:szCs w:val="24"/>
        </w:rPr>
        <w:t>)</w:t>
      </w:r>
    </w:p>
    <w:p w14:paraId="562E91CE" w14:textId="77777777" w:rsidR="00B12E54" w:rsidRDefault="00B12E54" w:rsidP="00121244">
      <w:pPr>
        <w:pStyle w:val="Paragrafoelenco"/>
        <w:numPr>
          <w:ilvl w:val="0"/>
          <w:numId w:val="25"/>
        </w:numPr>
        <w:autoSpaceDE w:val="0"/>
        <w:autoSpaceDN w:val="0"/>
        <w:adjustRightInd w:val="0"/>
        <w:spacing w:line="240" w:lineRule="auto"/>
        <w:jc w:val="both"/>
        <w:rPr>
          <w:rFonts w:asciiTheme="minorHAnsi" w:eastAsia="Calibri-Identity-H" w:hAnsiTheme="minorHAnsi" w:cstheme="minorHAnsi"/>
          <w:szCs w:val="24"/>
        </w:rPr>
      </w:pPr>
      <w:r>
        <w:rPr>
          <w:rFonts w:asciiTheme="minorHAnsi" w:eastAsia="Calibri-Identity-H" w:hAnsiTheme="minorHAnsi" w:cstheme="minorHAnsi"/>
          <w:szCs w:val="24"/>
        </w:rPr>
        <w:t>Quali lingue parli?</w:t>
      </w:r>
    </w:p>
    <w:p w14:paraId="62BB2440" w14:textId="4FF6393E" w:rsidR="00F52C42" w:rsidRDefault="00121244" w:rsidP="00121244">
      <w:pPr>
        <w:pStyle w:val="Paragrafoelenco"/>
        <w:numPr>
          <w:ilvl w:val="0"/>
          <w:numId w:val="25"/>
        </w:numPr>
        <w:autoSpaceDE w:val="0"/>
        <w:autoSpaceDN w:val="0"/>
        <w:adjustRightInd w:val="0"/>
        <w:spacing w:line="240" w:lineRule="auto"/>
        <w:jc w:val="both"/>
        <w:rPr>
          <w:rFonts w:asciiTheme="minorHAnsi" w:eastAsia="Calibri-Identity-H" w:hAnsiTheme="minorHAnsi" w:cstheme="minorHAnsi"/>
          <w:szCs w:val="24"/>
        </w:rPr>
      </w:pPr>
      <w:r>
        <w:rPr>
          <w:rFonts w:asciiTheme="minorHAnsi" w:eastAsia="Calibri-Identity-H" w:hAnsiTheme="minorHAnsi" w:cstheme="minorHAnsi"/>
          <w:szCs w:val="24"/>
        </w:rPr>
        <w:t>Conosci qualche parola in</w:t>
      </w:r>
      <w:r w:rsidR="00F52C42" w:rsidRPr="00B12E54">
        <w:rPr>
          <w:rFonts w:asciiTheme="minorHAnsi" w:eastAsia="Calibri-Identity-H" w:hAnsiTheme="minorHAnsi" w:cstheme="minorHAnsi"/>
          <w:szCs w:val="24"/>
        </w:rPr>
        <w:t xml:space="preserve"> lingua italiana? </w:t>
      </w:r>
    </w:p>
    <w:p w14:paraId="32E9C487" w14:textId="77777777" w:rsidR="00B12E54" w:rsidRPr="00B12E54" w:rsidRDefault="00B12E54" w:rsidP="00121244">
      <w:pPr>
        <w:pStyle w:val="Paragrafoelenco"/>
        <w:autoSpaceDE w:val="0"/>
        <w:autoSpaceDN w:val="0"/>
        <w:adjustRightInd w:val="0"/>
        <w:spacing w:line="240" w:lineRule="auto"/>
        <w:jc w:val="both"/>
        <w:rPr>
          <w:rFonts w:asciiTheme="minorHAnsi" w:eastAsia="Calibri-Identity-H" w:hAnsiTheme="minorHAnsi" w:cstheme="minorHAnsi"/>
          <w:szCs w:val="24"/>
        </w:rPr>
      </w:pPr>
    </w:p>
    <w:p w14:paraId="294FBD9C" w14:textId="054D1D2A" w:rsidR="00F52C42" w:rsidRDefault="00A45E88" w:rsidP="00121244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-Italic-Identity-H" w:hAnsiTheme="minorHAnsi" w:cstheme="minorHAnsi"/>
          <w:i/>
          <w:iCs/>
          <w:szCs w:val="24"/>
        </w:rPr>
      </w:pPr>
      <w:r>
        <w:rPr>
          <w:rFonts w:asciiTheme="minorHAnsi" w:eastAsia="Calibri-Italic-Identity-H" w:hAnsiTheme="minorHAnsi" w:cstheme="minorHAnsi"/>
          <w:i/>
          <w:iCs/>
          <w:szCs w:val="24"/>
        </w:rPr>
        <w:t>NOTE DELL’INSEGNANTE:</w:t>
      </w:r>
    </w:p>
    <w:p w14:paraId="7A6490CD" w14:textId="63A866F1" w:rsidR="00BD025E" w:rsidRDefault="00DB488C" w:rsidP="00121244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-Italic-Identity-H" w:hAnsiTheme="minorHAnsi" w:cstheme="minorHAnsi"/>
          <w:i/>
          <w:iCs/>
          <w:szCs w:val="24"/>
        </w:rPr>
      </w:pPr>
      <w:r>
        <w:rPr>
          <w:rFonts w:asciiTheme="minorHAnsi" w:eastAsia="Calibri-Italic-Identity-H" w:hAnsiTheme="minorHAnsi" w:cstheme="minorHAnsi"/>
          <w:i/>
          <w:iCs/>
          <w:szCs w:val="24"/>
        </w:rPr>
        <w:t>1)</w:t>
      </w:r>
    </w:p>
    <w:p w14:paraId="3AF714B0" w14:textId="77777777" w:rsidR="00BD025E" w:rsidRDefault="00BD025E" w:rsidP="00121244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line="240" w:lineRule="auto"/>
        <w:jc w:val="both"/>
        <w:rPr>
          <w:rFonts w:asciiTheme="minorHAnsi" w:eastAsia="Calibri-Italic-Identity-H" w:hAnsiTheme="minorHAnsi" w:cstheme="minorHAnsi"/>
          <w:i/>
          <w:iCs/>
          <w:szCs w:val="24"/>
        </w:rPr>
      </w:pPr>
    </w:p>
    <w:p w14:paraId="6F8F45B0" w14:textId="70209BF3" w:rsidR="00A45E88" w:rsidRDefault="00DB488C" w:rsidP="00121244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line="240" w:lineRule="auto"/>
        <w:jc w:val="both"/>
        <w:rPr>
          <w:rFonts w:asciiTheme="minorHAnsi" w:eastAsia="Calibri-Italic-Identity-H" w:hAnsiTheme="minorHAnsi" w:cstheme="minorHAnsi"/>
          <w:i/>
          <w:iCs/>
          <w:szCs w:val="24"/>
        </w:rPr>
      </w:pPr>
      <w:r>
        <w:rPr>
          <w:rFonts w:asciiTheme="minorHAnsi" w:eastAsia="Calibri-Italic-Identity-H" w:hAnsiTheme="minorHAnsi" w:cstheme="minorHAnsi"/>
          <w:i/>
          <w:iCs/>
          <w:szCs w:val="24"/>
        </w:rPr>
        <w:t>2)</w:t>
      </w:r>
    </w:p>
    <w:p w14:paraId="6DD97EFF" w14:textId="4BE9E550" w:rsidR="00BD025E" w:rsidRDefault="00BD025E" w:rsidP="00121244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line="240" w:lineRule="auto"/>
        <w:jc w:val="both"/>
        <w:rPr>
          <w:rFonts w:asciiTheme="minorHAnsi" w:eastAsia="Calibri-Italic-Identity-H" w:hAnsiTheme="minorHAnsi" w:cstheme="minorHAnsi"/>
          <w:i/>
          <w:iCs/>
          <w:szCs w:val="24"/>
        </w:rPr>
      </w:pPr>
    </w:p>
    <w:p w14:paraId="670EFE75" w14:textId="12225D82" w:rsidR="00BD025E" w:rsidRDefault="00DB488C" w:rsidP="00121244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line="240" w:lineRule="auto"/>
        <w:jc w:val="both"/>
        <w:rPr>
          <w:rFonts w:asciiTheme="minorHAnsi" w:eastAsia="Calibri-Italic-Identity-H" w:hAnsiTheme="minorHAnsi" w:cstheme="minorHAnsi"/>
          <w:i/>
          <w:iCs/>
          <w:szCs w:val="24"/>
        </w:rPr>
      </w:pPr>
      <w:r>
        <w:rPr>
          <w:rFonts w:asciiTheme="minorHAnsi" w:eastAsia="Calibri-Italic-Identity-H" w:hAnsiTheme="minorHAnsi" w:cstheme="minorHAnsi"/>
          <w:i/>
          <w:iCs/>
          <w:szCs w:val="24"/>
        </w:rPr>
        <w:t>3)</w:t>
      </w:r>
    </w:p>
    <w:p w14:paraId="7B282E05" w14:textId="77777777" w:rsidR="00BD025E" w:rsidRDefault="00BD025E" w:rsidP="00121244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line="240" w:lineRule="auto"/>
        <w:jc w:val="both"/>
        <w:rPr>
          <w:rFonts w:asciiTheme="minorHAnsi" w:eastAsia="Calibri-Italic-Identity-H" w:hAnsiTheme="minorHAnsi" w:cstheme="minorHAnsi"/>
          <w:i/>
          <w:iCs/>
          <w:szCs w:val="24"/>
        </w:rPr>
      </w:pPr>
    </w:p>
    <w:p w14:paraId="1C359FC6" w14:textId="39E9363B" w:rsidR="00A45E88" w:rsidRDefault="00DB488C" w:rsidP="00121244">
      <w:pPr>
        <w:pBdr>
          <w:bottom w:val="single" w:sz="12" w:space="1" w:color="auto"/>
          <w:between w:val="single" w:sz="12" w:space="1" w:color="auto"/>
        </w:pBdr>
        <w:autoSpaceDE w:val="0"/>
        <w:autoSpaceDN w:val="0"/>
        <w:adjustRightInd w:val="0"/>
        <w:spacing w:line="240" w:lineRule="auto"/>
        <w:jc w:val="both"/>
        <w:rPr>
          <w:rFonts w:asciiTheme="minorHAnsi" w:eastAsia="Calibri-Italic-Identity-H" w:hAnsiTheme="minorHAnsi" w:cstheme="minorHAnsi"/>
          <w:i/>
          <w:iCs/>
          <w:szCs w:val="24"/>
        </w:rPr>
      </w:pPr>
      <w:r>
        <w:rPr>
          <w:rFonts w:asciiTheme="minorHAnsi" w:eastAsia="Calibri-Italic-Identity-H" w:hAnsiTheme="minorHAnsi" w:cstheme="minorHAnsi"/>
          <w:i/>
          <w:iCs/>
          <w:szCs w:val="24"/>
        </w:rPr>
        <w:t>4)</w:t>
      </w:r>
    </w:p>
    <w:p w14:paraId="07F5F3D4" w14:textId="77777777" w:rsidR="00A45E88" w:rsidRDefault="00A45E88" w:rsidP="00121244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-Italic-Identity-H" w:hAnsiTheme="minorHAnsi" w:cstheme="minorHAnsi"/>
          <w:i/>
          <w:iCs/>
          <w:szCs w:val="24"/>
        </w:rPr>
      </w:pPr>
    </w:p>
    <w:p w14:paraId="4BEF4933" w14:textId="77777777" w:rsidR="00A45E88" w:rsidRPr="00437DE2" w:rsidRDefault="00A45E88" w:rsidP="00121244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-Italic-Identity-H" w:hAnsiTheme="minorHAnsi" w:cstheme="minorHAnsi"/>
          <w:i/>
          <w:iCs/>
          <w:szCs w:val="24"/>
        </w:rPr>
      </w:pPr>
    </w:p>
    <w:p w14:paraId="7329CAA2" w14:textId="05B5DE31" w:rsidR="00F52C42" w:rsidRPr="000E0FDB" w:rsidRDefault="00F52C42" w:rsidP="00121244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Theme="minorHAnsi" w:eastAsia="Calibri-Italic-Identity-H" w:hAnsiTheme="minorHAnsi" w:cstheme="minorHAnsi"/>
          <w:sz w:val="28"/>
          <w:szCs w:val="28"/>
        </w:rPr>
      </w:pPr>
      <w:r w:rsidRPr="00437DE2">
        <w:rPr>
          <w:rFonts w:asciiTheme="minorHAnsi" w:eastAsia="Calibri-Italic-Identity-H" w:hAnsiTheme="minorHAnsi" w:cstheme="minorHAnsi"/>
          <w:b/>
          <w:bCs/>
          <w:i/>
          <w:iCs/>
          <w:sz w:val="28"/>
          <w:szCs w:val="28"/>
        </w:rPr>
        <w:t>LETTURA GLOBALE</w:t>
      </w:r>
    </w:p>
    <w:p w14:paraId="2D19BADE" w14:textId="66EFF69E" w:rsidR="000E0FDB" w:rsidRPr="000E0FDB" w:rsidRDefault="000E0FDB" w:rsidP="000E0FDB">
      <w:pPr>
        <w:pStyle w:val="Paragrafoelenco"/>
        <w:autoSpaceDE w:val="0"/>
        <w:autoSpaceDN w:val="0"/>
        <w:adjustRightInd w:val="0"/>
        <w:spacing w:line="240" w:lineRule="auto"/>
        <w:jc w:val="both"/>
        <w:rPr>
          <w:rFonts w:asciiTheme="minorHAnsi" w:eastAsia="Calibri-Italic-Identity-H" w:hAnsiTheme="minorHAnsi" w:cstheme="minorHAnsi"/>
          <w:sz w:val="28"/>
          <w:szCs w:val="28"/>
        </w:rPr>
      </w:pPr>
      <w:r w:rsidRPr="000E0FDB">
        <w:rPr>
          <w:rFonts w:asciiTheme="minorHAnsi" w:eastAsia="Calibri-Italic-Identity-H" w:hAnsiTheme="minorHAnsi" w:cstheme="minorHAnsi"/>
          <w:sz w:val="28"/>
          <w:szCs w:val="28"/>
        </w:rPr>
        <w:t>Per favore leggi e ripeti queste parole</w:t>
      </w:r>
    </w:p>
    <w:p w14:paraId="0D7BF918" w14:textId="713B298C" w:rsidR="00437DE2" w:rsidRDefault="00E15EF8" w:rsidP="00121244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-Italic-Identity-H" w:hAnsiTheme="minorHAnsi" w:cstheme="minorHAnsi"/>
          <w:i/>
          <w:iCs/>
          <w:szCs w:val="24"/>
        </w:rPr>
      </w:pPr>
      <w:r w:rsidRPr="00E15EF8">
        <w:rPr>
          <w:rFonts w:asciiTheme="minorHAnsi" w:eastAsia="Calibri-Italic-Identity-H" w:hAnsiTheme="minorHAnsi" w:cstheme="minorHAnsi"/>
          <w:i/>
          <w:iCs/>
          <w:noProof/>
          <w:szCs w:val="24"/>
          <w:lang w:eastAsia="it-IT"/>
        </w:rPr>
        <w:drawing>
          <wp:anchor distT="0" distB="0" distL="114300" distR="114300" simplePos="0" relativeHeight="251658240" behindDoc="0" locked="0" layoutInCell="1" allowOverlap="1" wp14:anchorId="0A1C91C2" wp14:editId="600FE20B">
            <wp:simplePos x="0" y="0"/>
            <wp:positionH relativeFrom="column">
              <wp:posOffset>41910</wp:posOffset>
            </wp:positionH>
            <wp:positionV relativeFrom="paragraph">
              <wp:posOffset>635</wp:posOffset>
            </wp:positionV>
            <wp:extent cx="5008245" cy="3200400"/>
            <wp:effectExtent l="0" t="0" r="1905" b="0"/>
            <wp:wrapTopAndBottom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5E88" w:rsidRPr="00A45E88">
        <w:rPr>
          <w:rFonts w:asciiTheme="minorHAnsi" w:eastAsia="Calibri-Italic-Identity-H" w:hAnsiTheme="minorHAnsi" w:cstheme="minorHAnsi"/>
          <w:i/>
          <w:iCs/>
          <w:noProof/>
          <w:szCs w:val="24"/>
          <w:lang w:eastAsia="it-IT"/>
        </w:rPr>
        <w:drawing>
          <wp:inline distT="0" distB="0" distL="0" distR="0" wp14:anchorId="4AC725E6" wp14:editId="3ED32E46">
            <wp:extent cx="4352925" cy="1952526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14" cy="195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8633B" w14:textId="60BB1F7F" w:rsidR="00B42790" w:rsidRDefault="00B42790" w:rsidP="00121244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-Italic-Identity-H" w:hAnsiTheme="minorHAnsi" w:cstheme="minorHAnsi"/>
          <w:i/>
          <w:iCs/>
          <w:szCs w:val="24"/>
        </w:rPr>
      </w:pPr>
      <w:r w:rsidRPr="00B42790">
        <w:rPr>
          <w:rFonts w:asciiTheme="minorHAnsi" w:eastAsia="Calibri-Italic-Identity-H" w:hAnsiTheme="minorHAnsi" w:cstheme="minorHAnsi"/>
          <w:i/>
          <w:iCs/>
          <w:noProof/>
          <w:szCs w:val="24"/>
        </w:rPr>
        <w:lastRenderedPageBreak/>
        <w:drawing>
          <wp:inline distT="0" distB="0" distL="0" distR="0" wp14:anchorId="45746771" wp14:editId="2AB444AB">
            <wp:extent cx="3091715" cy="41148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23" cy="413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1F15A" w14:textId="77777777" w:rsidR="00B42790" w:rsidRPr="00437DE2" w:rsidRDefault="00B42790" w:rsidP="00121244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-Italic-Identity-H" w:hAnsiTheme="minorHAnsi" w:cstheme="minorHAnsi"/>
          <w:i/>
          <w:iCs/>
          <w:szCs w:val="24"/>
        </w:rPr>
      </w:pPr>
    </w:p>
    <w:p w14:paraId="4541770D" w14:textId="60905337" w:rsidR="00F52C42" w:rsidRPr="00437DE2" w:rsidRDefault="00F52C42" w:rsidP="00121244">
      <w:pPr>
        <w:pStyle w:val="Paragrafoelenco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bCs/>
        </w:rPr>
      </w:pPr>
      <w:r w:rsidRPr="00437DE2">
        <w:rPr>
          <w:rFonts w:asciiTheme="minorHAnsi" w:hAnsiTheme="minorHAnsi" w:cstheme="minorHAnsi"/>
          <w:b/>
          <w:bCs/>
        </w:rPr>
        <w:t>LETTURA ANALITICA</w:t>
      </w:r>
    </w:p>
    <w:p w14:paraId="5E91C5C4" w14:textId="195CC613" w:rsidR="00F52C42" w:rsidRPr="00437DE2" w:rsidRDefault="00F52C42" w:rsidP="00121244">
      <w:pPr>
        <w:pStyle w:val="Paragrafoelenco"/>
        <w:jc w:val="both"/>
        <w:rPr>
          <w:rFonts w:asciiTheme="minorHAnsi" w:hAnsiTheme="minorHAnsi" w:cstheme="minorHAnsi"/>
          <w:b/>
          <w:bCs/>
        </w:rPr>
      </w:pPr>
    </w:p>
    <w:p w14:paraId="512F77CB" w14:textId="77777777" w:rsidR="00121244" w:rsidRDefault="00121244" w:rsidP="00121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Orario della scuola</w:t>
      </w:r>
    </w:p>
    <w:p w14:paraId="7A919122" w14:textId="77777777" w:rsidR="00121244" w:rsidRDefault="00121244" w:rsidP="00121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07C7EED2" w14:textId="2513903F" w:rsidR="00121244" w:rsidRDefault="00F52C42" w:rsidP="00121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437DE2">
        <w:rPr>
          <w:rFonts w:asciiTheme="minorHAnsi" w:hAnsiTheme="minorHAnsi" w:cstheme="minorHAnsi"/>
          <w:b/>
          <w:bCs/>
          <w:sz w:val="28"/>
          <w:szCs w:val="28"/>
        </w:rPr>
        <w:t>La scuola di italiano è chiusa dal 22/12/2020</w:t>
      </w:r>
      <w:r w:rsidR="00121244">
        <w:rPr>
          <w:rFonts w:asciiTheme="minorHAnsi" w:hAnsiTheme="minorHAnsi" w:cstheme="minorHAnsi"/>
          <w:b/>
          <w:bCs/>
          <w:sz w:val="28"/>
          <w:szCs w:val="28"/>
        </w:rPr>
        <w:t xml:space="preserve"> al 10</w:t>
      </w:r>
      <w:r w:rsidRPr="00437DE2">
        <w:rPr>
          <w:rFonts w:asciiTheme="minorHAnsi" w:hAnsiTheme="minorHAnsi" w:cstheme="minorHAnsi"/>
          <w:b/>
          <w:bCs/>
          <w:sz w:val="28"/>
          <w:szCs w:val="28"/>
        </w:rPr>
        <w:t xml:space="preserve">/1/2021; </w:t>
      </w:r>
    </w:p>
    <w:p w14:paraId="532A9826" w14:textId="77777777" w:rsidR="00121244" w:rsidRDefault="00121244" w:rsidP="00121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19F31820" w14:textId="58299618" w:rsidR="00F52C42" w:rsidRDefault="002A4A01" w:rsidP="00121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I </w:t>
      </w:r>
      <w:r w:rsidR="00F52C42" w:rsidRPr="00437DE2">
        <w:rPr>
          <w:rFonts w:asciiTheme="minorHAnsi" w:hAnsiTheme="minorHAnsi" w:cstheme="minorHAnsi"/>
          <w:b/>
          <w:bCs/>
          <w:sz w:val="28"/>
          <w:szCs w:val="28"/>
        </w:rPr>
        <w:t>corsi riprenderanno</w:t>
      </w:r>
      <w:r w:rsidR="00121244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F52C42" w:rsidRPr="00437DE2">
        <w:rPr>
          <w:rFonts w:asciiTheme="minorHAnsi" w:hAnsiTheme="minorHAnsi" w:cstheme="minorHAnsi"/>
          <w:b/>
          <w:bCs/>
          <w:sz w:val="28"/>
          <w:szCs w:val="28"/>
        </w:rPr>
        <w:t xml:space="preserve">lunedì </w:t>
      </w:r>
      <w:r w:rsidR="00121244">
        <w:rPr>
          <w:rFonts w:asciiTheme="minorHAnsi" w:hAnsiTheme="minorHAnsi" w:cstheme="minorHAnsi"/>
          <w:b/>
          <w:bCs/>
          <w:sz w:val="28"/>
          <w:szCs w:val="28"/>
        </w:rPr>
        <w:t>11 gennaio alle 9</w:t>
      </w:r>
      <w:r w:rsidR="00F52C42" w:rsidRPr="00437DE2">
        <w:rPr>
          <w:rFonts w:asciiTheme="minorHAnsi" w:hAnsiTheme="minorHAnsi" w:cstheme="minorHAnsi"/>
          <w:b/>
          <w:bCs/>
          <w:sz w:val="28"/>
          <w:szCs w:val="28"/>
        </w:rPr>
        <w:t>.00</w:t>
      </w:r>
    </w:p>
    <w:p w14:paraId="4CC7CCED" w14:textId="280D8E8C" w:rsidR="00B42790" w:rsidRDefault="00B42790" w:rsidP="00121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67A90BBE" w14:textId="5B3478AD" w:rsidR="002A4A01" w:rsidRDefault="00B42790" w:rsidP="00121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Per informazioni contattare la segreteria al numero 02569875</w:t>
      </w:r>
    </w:p>
    <w:p w14:paraId="2A1BAF0E" w14:textId="77777777" w:rsidR="00B42790" w:rsidRPr="00437DE2" w:rsidRDefault="00B42790" w:rsidP="00121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17278086" w14:textId="05D0079D" w:rsidR="00F52C42" w:rsidRDefault="00F52C42" w:rsidP="00121244">
      <w:pPr>
        <w:pStyle w:val="Paragrafoelenco"/>
        <w:jc w:val="both"/>
        <w:rPr>
          <w:rFonts w:asciiTheme="minorHAnsi" w:hAnsiTheme="minorHAnsi" w:cstheme="minorHAnsi"/>
          <w:b/>
          <w:bCs/>
        </w:rPr>
      </w:pPr>
    </w:p>
    <w:p w14:paraId="18C0D121" w14:textId="11326DB0" w:rsidR="00BD025E" w:rsidRDefault="00BD025E" w:rsidP="00121244">
      <w:pPr>
        <w:pStyle w:val="Paragrafoelenco"/>
        <w:jc w:val="both"/>
        <w:rPr>
          <w:rFonts w:asciiTheme="minorHAnsi" w:hAnsiTheme="minorHAnsi" w:cstheme="minorHAnsi"/>
          <w:b/>
          <w:bCs/>
        </w:rPr>
      </w:pPr>
    </w:p>
    <w:p w14:paraId="56A6BBB3" w14:textId="557B95CC" w:rsidR="003F79B6" w:rsidRDefault="003F79B6" w:rsidP="00121244">
      <w:pPr>
        <w:pStyle w:val="Paragrafoelenco"/>
        <w:jc w:val="both"/>
        <w:rPr>
          <w:rFonts w:asciiTheme="minorHAnsi" w:hAnsiTheme="minorHAnsi" w:cstheme="minorHAnsi"/>
          <w:b/>
          <w:bCs/>
        </w:rPr>
      </w:pPr>
    </w:p>
    <w:p w14:paraId="012E8FCD" w14:textId="77777777" w:rsidR="003F79B6" w:rsidRDefault="003F79B6" w:rsidP="00121244">
      <w:pPr>
        <w:pStyle w:val="Paragrafoelenco"/>
        <w:jc w:val="both"/>
        <w:rPr>
          <w:rFonts w:asciiTheme="minorHAnsi" w:hAnsiTheme="minorHAnsi" w:cstheme="minorHAnsi"/>
          <w:b/>
          <w:bCs/>
        </w:rPr>
      </w:pPr>
    </w:p>
    <w:p w14:paraId="226FA9D8" w14:textId="77777777" w:rsidR="00BD025E" w:rsidRPr="00437DE2" w:rsidRDefault="00BD025E" w:rsidP="00121244">
      <w:pPr>
        <w:pStyle w:val="Paragrafoelenco"/>
        <w:jc w:val="both"/>
        <w:rPr>
          <w:rFonts w:asciiTheme="minorHAnsi" w:hAnsiTheme="minorHAnsi" w:cstheme="minorHAnsi"/>
          <w:b/>
          <w:bCs/>
        </w:rPr>
      </w:pPr>
    </w:p>
    <w:p w14:paraId="3345A0E4" w14:textId="1DC620E4" w:rsidR="00F52C42" w:rsidRPr="00437DE2" w:rsidRDefault="00BD025E" w:rsidP="00121244">
      <w:pPr>
        <w:pStyle w:val="Paragrafoelenco"/>
        <w:numPr>
          <w:ilvl w:val="0"/>
          <w:numId w:val="10"/>
        </w:num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SCRITTURA: </w:t>
      </w:r>
      <w:r w:rsidR="00F52C42" w:rsidRPr="00437DE2">
        <w:rPr>
          <w:rFonts w:asciiTheme="minorHAnsi" w:hAnsiTheme="minorHAnsi" w:cstheme="minorHAnsi"/>
          <w:b/>
          <w:bCs/>
        </w:rPr>
        <w:t>COMPILA IL MODULO</w:t>
      </w:r>
      <w:r w:rsidR="00121244">
        <w:rPr>
          <w:rFonts w:asciiTheme="minorHAnsi" w:hAnsiTheme="minorHAnsi" w:cstheme="minorHAnsi"/>
          <w:b/>
          <w:bCs/>
        </w:rPr>
        <w:t xml:space="preserve"> </w:t>
      </w:r>
    </w:p>
    <w:p w14:paraId="7A3E8D0B" w14:textId="7E213A45" w:rsidR="00F52C42" w:rsidRPr="00E15EF8" w:rsidRDefault="00F52C42" w:rsidP="00121244">
      <w:pPr>
        <w:pStyle w:val="Paragrafoelenco"/>
        <w:jc w:val="both"/>
        <w:rPr>
          <w:rFonts w:asciiTheme="minorHAnsi" w:hAnsiTheme="minorHAnsi" w:cstheme="minorHAnsi"/>
          <w:b/>
          <w:bCs/>
          <w:strike/>
        </w:rPr>
      </w:pPr>
      <w:r w:rsidRPr="00437DE2">
        <w:rPr>
          <w:rFonts w:asciiTheme="minorHAnsi" w:hAnsiTheme="minorHAnsi" w:cstheme="minorHAnsi"/>
          <w:b/>
          <w:bCs/>
          <w:noProof/>
          <w:lang w:eastAsia="it-IT"/>
        </w:rPr>
        <w:drawing>
          <wp:inline distT="0" distB="0" distL="0" distR="0" wp14:anchorId="03DF17CC" wp14:editId="44C0867A">
            <wp:extent cx="5962650" cy="516255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2C42" w:rsidRPr="00E15EF8" w:rsidSect="0015304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800" w:right="1274" w:bottom="1417" w:left="1134" w:header="1260" w:footer="7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249886" w14:textId="77777777" w:rsidR="0065042A" w:rsidRDefault="0065042A" w:rsidP="002378C0">
      <w:pPr>
        <w:spacing w:line="240" w:lineRule="auto"/>
      </w:pPr>
      <w:r>
        <w:separator/>
      </w:r>
    </w:p>
  </w:endnote>
  <w:endnote w:type="continuationSeparator" w:id="0">
    <w:p w14:paraId="49B1EA3D" w14:textId="77777777" w:rsidR="0065042A" w:rsidRDefault="0065042A" w:rsidP="002378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-Identity-H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Italic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2B8D3E" w14:textId="77777777" w:rsidR="0015304F" w:rsidRDefault="0015304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085719" w14:textId="4F68C661" w:rsidR="00346FC0" w:rsidRDefault="0015304F" w:rsidP="002439C6">
    <w:pPr>
      <w:pStyle w:val="Pidipagina"/>
      <w:jc w:val="right"/>
      <w:rPr>
        <w:noProof/>
        <w:lang w:val="en-US" w:eastAsia="en-US"/>
      </w:rPr>
    </w:pPr>
    <w:r>
      <w:rPr>
        <w:noProof/>
        <w:lang w:eastAsia="it-IT"/>
      </w:rPr>
      <w:drawing>
        <wp:anchor distT="0" distB="0" distL="114300" distR="114300" simplePos="0" relativeHeight="251664384" behindDoc="0" locked="0" layoutInCell="1" allowOverlap="1" wp14:anchorId="3D859BE6" wp14:editId="73681D1A">
          <wp:simplePos x="0" y="0"/>
          <wp:positionH relativeFrom="margin">
            <wp:posOffset>-94615</wp:posOffset>
          </wp:positionH>
          <wp:positionV relativeFrom="margin">
            <wp:posOffset>7503795</wp:posOffset>
          </wp:positionV>
          <wp:extent cx="803910" cy="333375"/>
          <wp:effectExtent l="0" t="0" r="0" b="9525"/>
          <wp:wrapSquare wrapText="bothSides"/>
          <wp:docPr id="1178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Ylber\Desktop\download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16776213" wp14:editId="28166305">
          <wp:simplePos x="0" y="0"/>
          <wp:positionH relativeFrom="margin">
            <wp:posOffset>2345690</wp:posOffset>
          </wp:positionH>
          <wp:positionV relativeFrom="margin">
            <wp:posOffset>7369175</wp:posOffset>
          </wp:positionV>
          <wp:extent cx="558800" cy="805180"/>
          <wp:effectExtent l="0" t="0" r="0" b="0"/>
          <wp:wrapSquare wrapText="bothSides"/>
          <wp:docPr id="1179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b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800" cy="805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8EE797E" w14:textId="71547065" w:rsidR="003817AB" w:rsidRDefault="003817AB" w:rsidP="002439C6">
    <w:pPr>
      <w:pStyle w:val="Pidipagina"/>
      <w:jc w:val="right"/>
    </w:pPr>
    <w:r>
      <w:tab/>
      <w:t xml:space="preserve">                   </w:t>
    </w:r>
    <w:r w:rsidR="002439C6">
      <w:rPr>
        <w:noProof/>
        <w:lang w:eastAsia="it-IT"/>
      </w:rPr>
      <w:drawing>
        <wp:inline distT="0" distB="0" distL="0" distR="0" wp14:anchorId="3E29AE37" wp14:editId="7A8EE037">
          <wp:extent cx="1943100" cy="391160"/>
          <wp:effectExtent l="0" t="0" r="0" b="8890"/>
          <wp:docPr id="1180" name="Immagin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3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127F57" w14:textId="77777777" w:rsidR="0015304F" w:rsidRDefault="0015304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F55662" w14:textId="77777777" w:rsidR="0065042A" w:rsidRDefault="0065042A" w:rsidP="002378C0">
      <w:pPr>
        <w:spacing w:line="240" w:lineRule="auto"/>
      </w:pPr>
      <w:r>
        <w:separator/>
      </w:r>
    </w:p>
  </w:footnote>
  <w:footnote w:type="continuationSeparator" w:id="0">
    <w:p w14:paraId="41FC3671" w14:textId="77777777" w:rsidR="0065042A" w:rsidRDefault="0065042A" w:rsidP="002378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013DE1" w14:textId="77777777" w:rsidR="0015304F" w:rsidRDefault="0015304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D35C9" w14:textId="15C47DBD" w:rsidR="003817AB" w:rsidRDefault="00DB7782" w:rsidP="003817AB">
    <w:pPr>
      <w:widowControl w:val="0"/>
      <w:tabs>
        <w:tab w:val="right" w:pos="10440"/>
      </w:tabs>
      <w:spacing w:line="240" w:lineRule="auto"/>
      <w:rPr>
        <w:rFonts w:ascii="Tahoma" w:eastAsia="Tahoma" w:hAnsi="Tahoma" w:cs="Tahoma"/>
        <w:szCs w:val="24"/>
      </w:rPr>
    </w:pPr>
    <w:r>
      <w:rPr>
        <w:rFonts w:ascii="Tahoma" w:eastAsia="Tahoma" w:hAnsi="Tahoma" w:cs="Tahoma"/>
        <w:noProof/>
        <w:szCs w:val="24"/>
        <w:lang w:eastAsia="it-IT"/>
      </w:rPr>
      <w:drawing>
        <wp:anchor distT="0" distB="0" distL="114300" distR="114300" simplePos="0" relativeHeight="251646976" behindDoc="0" locked="0" layoutInCell="1" allowOverlap="1" wp14:anchorId="0DE6CCEB" wp14:editId="20B5DEBD">
          <wp:simplePos x="0" y="0"/>
          <wp:positionH relativeFrom="margin">
            <wp:posOffset>1365885</wp:posOffset>
          </wp:positionH>
          <wp:positionV relativeFrom="margin">
            <wp:posOffset>-1906270</wp:posOffset>
          </wp:positionV>
          <wp:extent cx="1238250" cy="665480"/>
          <wp:effectExtent l="0" t="0" r="0" b="1270"/>
          <wp:wrapNone/>
          <wp:docPr id="1174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665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ascii="Tahoma" w:eastAsia="Tahoma" w:hAnsi="Tahoma" w:cs="Tahoma"/>
        <w:noProof/>
        <w:szCs w:val="24"/>
        <w:lang w:eastAsia="it-IT"/>
      </w:rPr>
      <w:drawing>
        <wp:anchor distT="0" distB="0" distL="114300" distR="114300" simplePos="0" relativeHeight="251633664" behindDoc="0" locked="0" layoutInCell="1" allowOverlap="1" wp14:anchorId="20D09FF3" wp14:editId="2112E3B1">
          <wp:simplePos x="0" y="0"/>
          <wp:positionH relativeFrom="margin">
            <wp:posOffset>5109210</wp:posOffset>
          </wp:positionH>
          <wp:positionV relativeFrom="margin">
            <wp:posOffset>-1908175</wp:posOffset>
          </wp:positionV>
          <wp:extent cx="1118870" cy="344805"/>
          <wp:effectExtent l="0" t="0" r="5080" b="0"/>
          <wp:wrapSquare wrapText="bothSides"/>
          <wp:docPr id="117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8870" cy="3448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3213C1">
      <w:rPr>
        <w:rFonts w:ascii="Tahoma" w:eastAsia="Tahoma" w:hAnsi="Tahoma" w:cs="Tahoma"/>
        <w:noProof/>
        <w:szCs w:val="24"/>
        <w:lang w:eastAsia="it-IT"/>
      </w:rPr>
      <w:drawing>
        <wp:anchor distT="0" distB="0" distL="114300" distR="114300" simplePos="0" relativeHeight="251626496" behindDoc="0" locked="0" layoutInCell="1" allowOverlap="1" wp14:anchorId="30CF9A2A" wp14:editId="69E2BB17">
          <wp:simplePos x="0" y="0"/>
          <wp:positionH relativeFrom="margin">
            <wp:posOffset>3258185</wp:posOffset>
          </wp:positionH>
          <wp:positionV relativeFrom="margin">
            <wp:posOffset>-1934845</wp:posOffset>
          </wp:positionV>
          <wp:extent cx="882650" cy="578485"/>
          <wp:effectExtent l="0" t="0" r="0" b="0"/>
          <wp:wrapSquare wrapText="bothSides"/>
          <wp:docPr id="117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5784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04B75">
      <w:rPr>
        <w:rFonts w:ascii="Times New Roman" w:hAnsi="Times New Roman" w:cs="Times New Roman"/>
        <w:b/>
        <w:noProof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197AD3E4" wp14:editId="2A5D5AE3">
              <wp:simplePos x="0" y="0"/>
              <wp:positionH relativeFrom="column">
                <wp:posOffset>5071110</wp:posOffset>
              </wp:positionH>
              <wp:positionV relativeFrom="paragraph">
                <wp:posOffset>47625</wp:posOffset>
              </wp:positionV>
              <wp:extent cx="1543050" cy="731520"/>
              <wp:effectExtent l="0" t="0" r="0" b="0"/>
              <wp:wrapNone/>
              <wp:docPr id="5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731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8A0231" w14:textId="77777777" w:rsidR="00DB7782" w:rsidRDefault="00DB7782" w:rsidP="00DB7782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  <w:p w14:paraId="79240954" w14:textId="6863896A" w:rsidR="00DB7782" w:rsidRPr="00DB7782" w:rsidRDefault="00DB7782" w:rsidP="00DB7782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DB7782">
                            <w:rPr>
                              <w:b/>
                              <w:sz w:val="16"/>
                              <w:szCs w:val="16"/>
                            </w:rPr>
                            <w:t>Dipartimento per le Libertà Civili e l’Immigrazione</w:t>
                          </w:r>
                        </w:p>
                        <w:p w14:paraId="44436416" w14:textId="5F5E7558" w:rsidR="00DB7782" w:rsidRPr="00DB7782" w:rsidRDefault="00DB7782" w:rsidP="00DB7782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DB7782">
                            <w:rPr>
                              <w:b/>
                              <w:sz w:val="16"/>
                              <w:szCs w:val="16"/>
                            </w:rPr>
                            <w:t>AUTORITA’RESPONSABILE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7AD3E4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99.3pt;margin-top:3.75pt;width:121.5pt;height:57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" stroked="f">
              <v:textbox>
                <w:txbxContent>
                  <w:p w14:paraId="5D8A0231" w14:textId="77777777" w:rsidR="00DB7782" w:rsidRDefault="00DB7782" w:rsidP="00DB7782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  <w:p w14:paraId="79240954" w14:textId="6863896A" w:rsidR="00DB7782" w:rsidRPr="00DB7782" w:rsidRDefault="00DB7782" w:rsidP="00DB7782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DB7782">
                      <w:rPr>
                        <w:b/>
                        <w:sz w:val="16"/>
                        <w:szCs w:val="16"/>
                      </w:rPr>
                      <w:t>Dipartimento per le Libertà Civili e l’Immigrazione</w:t>
                    </w:r>
                  </w:p>
                  <w:p w14:paraId="44436416" w14:textId="5F5E7558" w:rsidR="00DB7782" w:rsidRPr="00DB7782" w:rsidRDefault="00DB7782" w:rsidP="00DB7782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DB7782">
                      <w:rPr>
                        <w:b/>
                        <w:sz w:val="16"/>
                        <w:szCs w:val="16"/>
                      </w:rPr>
                      <w:t>AUTORITA’RESPONSABILE</w:t>
                    </w:r>
                  </w:p>
                </w:txbxContent>
              </v:textbox>
            </v:shape>
          </w:pict>
        </mc:Fallback>
      </mc:AlternateContent>
    </w:r>
    <w:r w:rsidRPr="00404B75">
      <w:rPr>
        <w:rFonts w:ascii="Times New Roman" w:hAnsi="Times New Roman" w:cs="Times New Roman"/>
        <w:b/>
        <w:noProof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235847D" wp14:editId="419C7022">
              <wp:simplePos x="0" y="0"/>
              <wp:positionH relativeFrom="column">
                <wp:posOffset>2908935</wp:posOffset>
              </wp:positionH>
              <wp:positionV relativeFrom="paragraph">
                <wp:posOffset>160020</wp:posOffset>
              </wp:positionV>
              <wp:extent cx="1543050" cy="619125"/>
              <wp:effectExtent l="0" t="0" r="0" b="9525"/>
              <wp:wrapNone/>
              <wp:docPr id="4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619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51840F" w14:textId="74BF80CA" w:rsidR="007E437E" w:rsidRPr="00DB7782" w:rsidRDefault="007E437E" w:rsidP="00DB7782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DB7782">
                            <w:rPr>
                              <w:b/>
                              <w:sz w:val="16"/>
                              <w:szCs w:val="16"/>
                            </w:rPr>
                            <w:t>Direzione generale dell’Immigrazione e delle politiche di integrazione</w:t>
                          </w:r>
                        </w:p>
                        <w:p w14:paraId="08B50CF4" w14:textId="22DDCBAD" w:rsidR="007E437E" w:rsidRPr="00DB7782" w:rsidRDefault="007E437E" w:rsidP="00DB7782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DB7782">
                            <w:rPr>
                              <w:b/>
                              <w:sz w:val="16"/>
                              <w:szCs w:val="16"/>
                            </w:rPr>
                            <w:t>AUTORITA’ DELEGATA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35847D" id="_x0000_s1027" type="#_x0000_t202" style="position:absolute;margin-left:229.05pt;margin-top:12.6pt;width:121.5pt;height:4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" stroked="f">
              <v:textbox>
                <w:txbxContent>
                  <w:p w14:paraId="2651840F" w14:textId="74BF80CA" w:rsidR="007E437E" w:rsidRPr="00DB7782" w:rsidRDefault="007E437E" w:rsidP="00DB7782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DB7782">
                      <w:rPr>
                        <w:b/>
                        <w:sz w:val="16"/>
                        <w:szCs w:val="16"/>
                      </w:rPr>
                      <w:t>Direzione generale dell’Immigrazione e delle politiche di integrazione</w:t>
                    </w:r>
                  </w:p>
                  <w:p w14:paraId="08B50CF4" w14:textId="22DDCBAD" w:rsidR="007E437E" w:rsidRPr="00DB7782" w:rsidRDefault="007E437E" w:rsidP="00DB7782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DB7782">
                      <w:rPr>
                        <w:b/>
                        <w:sz w:val="16"/>
                        <w:szCs w:val="16"/>
                      </w:rPr>
                      <w:t>AUTORITA’ DELEGATA</w:t>
                    </w:r>
                  </w:p>
                </w:txbxContent>
              </v:textbox>
            </v:shape>
          </w:pict>
        </mc:Fallback>
      </mc:AlternateContent>
    </w:r>
    <w:r>
      <w:rPr>
        <w:rFonts w:ascii="Tahoma" w:eastAsia="Tahoma" w:hAnsi="Tahoma" w:cs="Tahoma"/>
        <w:noProof/>
        <w:szCs w:val="24"/>
        <w:lang w:eastAsia="it-IT"/>
      </w:rPr>
      <w:drawing>
        <wp:anchor distT="0" distB="0" distL="114300" distR="114300" simplePos="0" relativeHeight="251639808" behindDoc="0" locked="0" layoutInCell="1" allowOverlap="1" wp14:anchorId="461DECCA" wp14:editId="01882812">
          <wp:simplePos x="0" y="0"/>
          <wp:positionH relativeFrom="margin">
            <wp:posOffset>118110</wp:posOffset>
          </wp:positionH>
          <wp:positionV relativeFrom="margin">
            <wp:posOffset>-1812925</wp:posOffset>
          </wp:positionV>
          <wp:extent cx="673100" cy="463550"/>
          <wp:effectExtent l="0" t="0" r="0" b="0"/>
          <wp:wrapNone/>
          <wp:docPr id="117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3100" cy="463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28E6">
      <w:rPr>
        <w:rFonts w:ascii="Tahoma" w:eastAsia="Tahoma" w:hAnsi="Tahoma" w:cs="Tahoma"/>
        <w:szCs w:val="24"/>
      </w:rPr>
      <w:t xml:space="preserve">                     </w:t>
    </w:r>
    <w:r w:rsidR="003817AB">
      <w:rPr>
        <w:rFonts w:ascii="Tahoma" w:eastAsia="Tahoma" w:hAnsi="Tahoma" w:cs="Tahoma"/>
        <w:szCs w:val="24"/>
      </w:rPr>
      <w:t xml:space="preserve">                                                        </w:t>
    </w:r>
  </w:p>
  <w:p w14:paraId="10356240" w14:textId="626663CE" w:rsidR="003213C1" w:rsidRDefault="00DB7782" w:rsidP="003213C1">
    <w:pPr>
      <w:widowControl w:val="0"/>
      <w:tabs>
        <w:tab w:val="right" w:pos="10440"/>
      </w:tabs>
      <w:spacing w:line="240" w:lineRule="auto"/>
      <w:rPr>
        <w:rFonts w:ascii="Times New Roman" w:hAnsi="Times New Roman" w:cs="Times New Roman"/>
        <w:sz w:val="18"/>
        <w:szCs w:val="18"/>
      </w:rPr>
    </w:pPr>
    <w:r w:rsidRPr="00404B75">
      <w:rPr>
        <w:rFonts w:ascii="Times New Roman" w:hAnsi="Times New Roman" w:cs="Times New Roman"/>
        <w:b/>
        <w:noProof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10EBA158" wp14:editId="0DBCDB14">
              <wp:simplePos x="0" y="0"/>
              <wp:positionH relativeFrom="column">
                <wp:posOffset>1362075</wp:posOffset>
              </wp:positionH>
              <wp:positionV relativeFrom="paragraph">
                <wp:posOffset>100965</wp:posOffset>
              </wp:positionV>
              <wp:extent cx="1285875" cy="390525"/>
              <wp:effectExtent l="0" t="0" r="9525" b="9525"/>
              <wp:wrapNone/>
              <wp:docPr id="6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5875" cy="390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AFAC19" w14:textId="26219198" w:rsidR="00DB7782" w:rsidRDefault="00DB7782" w:rsidP="00DB7782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DB7782">
                            <w:rPr>
                              <w:b/>
                              <w:sz w:val="16"/>
                              <w:szCs w:val="16"/>
                            </w:rPr>
                            <w:t>Beneficiario</w:t>
                          </w:r>
                        </w:p>
                        <w:p w14:paraId="7C2EB294" w14:textId="61994627" w:rsidR="00DB7782" w:rsidRPr="00DB7782" w:rsidRDefault="00DB7782" w:rsidP="00DB7782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Finale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EBA158" id="_x0000_s1028" type="#_x0000_t202" style="position:absolute;margin-left:107.25pt;margin-top:7.95pt;width:101.25pt;height:3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" stroked="f">
              <v:textbox>
                <w:txbxContent>
                  <w:p w14:paraId="05AFAC19" w14:textId="26219198" w:rsidR="00DB7782" w:rsidRDefault="00DB7782" w:rsidP="00DB7782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DB7782">
                      <w:rPr>
                        <w:b/>
                        <w:sz w:val="16"/>
                        <w:szCs w:val="16"/>
                      </w:rPr>
                      <w:t>Beneficiario</w:t>
                    </w:r>
                  </w:p>
                  <w:p w14:paraId="7C2EB294" w14:textId="61994627" w:rsidR="00DB7782" w:rsidRPr="00DB7782" w:rsidRDefault="00DB7782" w:rsidP="00DB7782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Finale</w:t>
                    </w:r>
                  </w:p>
                </w:txbxContent>
              </v:textbox>
            </v:shape>
          </w:pict>
        </mc:Fallback>
      </mc:AlternateContent>
    </w:r>
    <w:r w:rsidRPr="00404B75">
      <w:rPr>
        <w:rFonts w:ascii="Times New Roman" w:hAnsi="Times New Roman" w:cs="Times New Roman"/>
        <w:b/>
        <w:noProof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9B20B35" wp14:editId="1DC897BA">
              <wp:simplePos x="0" y="0"/>
              <wp:positionH relativeFrom="column">
                <wp:posOffset>-205740</wp:posOffset>
              </wp:positionH>
              <wp:positionV relativeFrom="paragraph">
                <wp:posOffset>73660</wp:posOffset>
              </wp:positionV>
              <wp:extent cx="1285875" cy="390525"/>
              <wp:effectExtent l="0" t="0" r="9525" b="952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5875" cy="390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E90D93" w14:textId="5B3FD111" w:rsidR="00404B75" w:rsidRPr="00DB7782" w:rsidRDefault="00404B75" w:rsidP="00DB7782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DB7782">
                            <w:rPr>
                              <w:b/>
                              <w:sz w:val="16"/>
                              <w:szCs w:val="16"/>
                            </w:rPr>
                            <w:t>Progetto</w:t>
                          </w:r>
                          <w:r w:rsidR="00DB7782">
                            <w:rPr>
                              <w:b/>
                              <w:sz w:val="16"/>
                              <w:szCs w:val="16"/>
                            </w:rPr>
                            <w:t xml:space="preserve"> cofinanziato dall’U</w:t>
                          </w:r>
                          <w:r w:rsidR="007E437E" w:rsidRPr="00DB7782">
                            <w:rPr>
                              <w:b/>
                              <w:sz w:val="16"/>
                              <w:szCs w:val="16"/>
                            </w:rPr>
                            <w:t>nione Europea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20B35" id="_x0000_s1029" type="#_x0000_t202" style="position:absolute;margin-left:-16.2pt;margin-top:5.8pt;width:101.2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" stroked="f">
              <v:textbox>
                <w:txbxContent>
                  <w:p w14:paraId="62E90D93" w14:textId="5B3FD111" w:rsidR="00404B75" w:rsidRPr="00DB7782" w:rsidRDefault="00404B75" w:rsidP="00DB7782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DB7782">
                      <w:rPr>
                        <w:b/>
                        <w:sz w:val="16"/>
                        <w:szCs w:val="16"/>
                      </w:rPr>
                      <w:t>Progetto</w:t>
                    </w:r>
                    <w:r w:rsidR="00DB7782">
                      <w:rPr>
                        <w:b/>
                        <w:sz w:val="16"/>
                        <w:szCs w:val="16"/>
                      </w:rPr>
                      <w:t xml:space="preserve"> cofinanziato dall’U</w:t>
                    </w:r>
                    <w:r w:rsidR="007E437E" w:rsidRPr="00DB7782">
                      <w:rPr>
                        <w:b/>
                        <w:sz w:val="16"/>
                        <w:szCs w:val="16"/>
                      </w:rPr>
                      <w:t>nione Europea</w:t>
                    </w:r>
                  </w:p>
                </w:txbxContent>
              </v:textbox>
            </v:shape>
          </w:pict>
        </mc:Fallback>
      </mc:AlternateContent>
    </w:r>
  </w:p>
  <w:p w14:paraId="0AF8EE1F" w14:textId="3EF5450A" w:rsidR="003213C1" w:rsidRDefault="003213C1" w:rsidP="00404B75">
    <w:pPr>
      <w:widowControl w:val="0"/>
      <w:tabs>
        <w:tab w:val="right" w:pos="10440"/>
      </w:tabs>
      <w:spacing w:line="240" w:lineRule="auto"/>
      <w:rPr>
        <w:b/>
        <w:sz w:val="16"/>
        <w:szCs w:val="16"/>
      </w:rPr>
    </w:pPr>
    <w:bookmarkStart w:id="0" w:name="OLE_LINK1"/>
    <w:r w:rsidRPr="005C4699">
      <w:rPr>
        <w:b/>
        <w:sz w:val="16"/>
        <w:szCs w:val="16"/>
      </w:rPr>
      <w:t xml:space="preserve">                                                                                                        </w:t>
    </w:r>
  </w:p>
  <w:p w14:paraId="41161B06" w14:textId="253722FC" w:rsidR="00DB7782" w:rsidRPr="005C4699" w:rsidRDefault="00DB7782" w:rsidP="00404B75">
    <w:pPr>
      <w:widowControl w:val="0"/>
      <w:tabs>
        <w:tab w:val="right" w:pos="10440"/>
      </w:tabs>
      <w:spacing w:line="240" w:lineRule="auto"/>
      <w:rPr>
        <w:rFonts w:ascii="Times New Roman" w:eastAsia="Tahoma" w:hAnsi="Times New Roman" w:cs="Times New Roman"/>
        <w:b/>
        <w:szCs w:val="24"/>
      </w:rPr>
    </w:pPr>
  </w:p>
  <w:p w14:paraId="0AD3E359" w14:textId="4DA8326A" w:rsidR="005C4699" w:rsidRDefault="005C4699" w:rsidP="003213C1">
    <w:pPr>
      <w:widowControl w:val="0"/>
      <w:tabs>
        <w:tab w:val="right" w:pos="10440"/>
      </w:tabs>
      <w:spacing w:line="240" w:lineRule="auto"/>
      <w:jc w:val="center"/>
      <w:rPr>
        <w:b/>
        <w:szCs w:val="24"/>
      </w:rPr>
    </w:pPr>
  </w:p>
  <w:bookmarkEnd w:id="0"/>
  <w:p w14:paraId="7DC58244" w14:textId="77777777" w:rsidR="003817AB" w:rsidRDefault="003817AB" w:rsidP="008F3B1B">
    <w:pPr>
      <w:widowControl w:val="0"/>
      <w:tabs>
        <w:tab w:val="right" w:pos="10440"/>
      </w:tabs>
      <w:spacing w:line="240" w:lineRule="auto"/>
      <w:jc w:val="center"/>
      <w:rPr>
        <w:b/>
        <w:szCs w:val="24"/>
      </w:rPr>
    </w:pPr>
    <w:r>
      <w:rPr>
        <w:b/>
        <w:szCs w:val="24"/>
      </w:rPr>
      <w:t>FONDO ASILO, MIGRAZIONE E INTEGRAZIONE</w:t>
    </w:r>
    <w:r w:rsidR="003213C1">
      <w:rPr>
        <w:b/>
        <w:szCs w:val="24"/>
      </w:rPr>
      <w:t xml:space="preserve"> </w:t>
    </w:r>
    <w:r>
      <w:rPr>
        <w:b/>
        <w:szCs w:val="24"/>
      </w:rPr>
      <w:t>(FAMI) 2014 - 2020</w:t>
    </w:r>
  </w:p>
  <w:p w14:paraId="1D23645A" w14:textId="77777777" w:rsidR="003473B4" w:rsidRPr="005C4699" w:rsidRDefault="003473B4" w:rsidP="008F3B1B">
    <w:pPr>
      <w:widowControl w:val="0"/>
      <w:tabs>
        <w:tab w:val="right" w:pos="10440"/>
      </w:tabs>
      <w:spacing w:line="240" w:lineRule="auto"/>
      <w:jc w:val="center"/>
      <w:rPr>
        <w:b/>
        <w:sz w:val="22"/>
        <w:szCs w:val="22"/>
      </w:rPr>
    </w:pPr>
    <w:r w:rsidRPr="005C4699">
      <w:rPr>
        <w:b/>
        <w:sz w:val="22"/>
        <w:szCs w:val="22"/>
      </w:rPr>
      <w:t xml:space="preserve">Obiettivo specifico 2:  Integrazione/Migrazione Legale </w:t>
    </w:r>
  </w:p>
  <w:p w14:paraId="71CD934E" w14:textId="77777777" w:rsidR="003817AB" w:rsidRPr="005C4699" w:rsidRDefault="003473B4" w:rsidP="008F3B1B">
    <w:pPr>
      <w:widowControl w:val="0"/>
      <w:tabs>
        <w:tab w:val="right" w:pos="10440"/>
      </w:tabs>
      <w:spacing w:line="240" w:lineRule="auto"/>
      <w:jc w:val="center"/>
      <w:rPr>
        <w:b/>
        <w:sz w:val="22"/>
        <w:szCs w:val="22"/>
      </w:rPr>
    </w:pPr>
    <w:r w:rsidRPr="005C4699">
      <w:rPr>
        <w:b/>
        <w:sz w:val="22"/>
        <w:szCs w:val="22"/>
      </w:rPr>
      <w:t>ON 1:  Migrazione Legale – Formazione professionale e civico linguistica pre-partenza 2019 – AD</w:t>
    </w:r>
  </w:p>
  <w:p w14:paraId="76990388" w14:textId="77777777" w:rsidR="002378C0" w:rsidRPr="002378C0" w:rsidRDefault="005C4699" w:rsidP="008F3B1B">
    <w:pPr>
      <w:pStyle w:val="Intestazione"/>
    </w:pPr>
    <w:r>
      <w:tab/>
      <w:t xml:space="preserve">          </w:t>
    </w:r>
    <w:r w:rsidRPr="005C4699">
      <w:t>Prog-2937                 CUP : G59D20000390007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704C4" w14:textId="77777777" w:rsidR="0015304F" w:rsidRDefault="0015304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52898"/>
    <w:multiLevelType w:val="hybridMultilevel"/>
    <w:tmpl w:val="08863686"/>
    <w:lvl w:ilvl="0" w:tplc="D0A2903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57058"/>
    <w:multiLevelType w:val="hybridMultilevel"/>
    <w:tmpl w:val="4F3C1160"/>
    <w:lvl w:ilvl="0" w:tplc="D0A2903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636F2"/>
    <w:multiLevelType w:val="hybridMultilevel"/>
    <w:tmpl w:val="E08A892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C446C"/>
    <w:multiLevelType w:val="hybridMultilevel"/>
    <w:tmpl w:val="E7A2F07A"/>
    <w:lvl w:ilvl="0" w:tplc="89284C94"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E75463"/>
    <w:multiLevelType w:val="hybridMultilevel"/>
    <w:tmpl w:val="255815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40C78"/>
    <w:multiLevelType w:val="hybridMultilevel"/>
    <w:tmpl w:val="7FDC8B9C"/>
    <w:lvl w:ilvl="0" w:tplc="8D4AEEEC">
      <w:start w:val="2"/>
      <w:numFmt w:val="bullet"/>
      <w:lvlText w:val="-"/>
      <w:lvlJc w:val="left"/>
      <w:pPr>
        <w:ind w:left="720" w:hanging="360"/>
      </w:pPr>
      <w:rPr>
        <w:rFonts w:ascii="Calibri" w:eastAsia="Calibri-Identity-H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87C25"/>
    <w:multiLevelType w:val="hybridMultilevel"/>
    <w:tmpl w:val="7E1EB298"/>
    <w:lvl w:ilvl="0" w:tplc="D0A2903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B42F0D"/>
    <w:multiLevelType w:val="hybridMultilevel"/>
    <w:tmpl w:val="9E5A80CA"/>
    <w:lvl w:ilvl="0" w:tplc="89284C94"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50173A"/>
    <w:multiLevelType w:val="hybridMultilevel"/>
    <w:tmpl w:val="D9BEE3E2"/>
    <w:lvl w:ilvl="0" w:tplc="A0CC4E00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AD7D37"/>
    <w:multiLevelType w:val="hybridMultilevel"/>
    <w:tmpl w:val="E924AD0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22367"/>
    <w:multiLevelType w:val="hybridMultilevel"/>
    <w:tmpl w:val="E370F93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777080"/>
    <w:multiLevelType w:val="hybridMultilevel"/>
    <w:tmpl w:val="0CA46AC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202B92"/>
    <w:multiLevelType w:val="hybridMultilevel"/>
    <w:tmpl w:val="722A1BC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265829"/>
    <w:multiLevelType w:val="hybridMultilevel"/>
    <w:tmpl w:val="94B43E2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822A1"/>
    <w:multiLevelType w:val="hybridMultilevel"/>
    <w:tmpl w:val="0AFE1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DD68D1"/>
    <w:multiLevelType w:val="hybridMultilevel"/>
    <w:tmpl w:val="7222F5F6"/>
    <w:lvl w:ilvl="0" w:tplc="D0A2903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B11883"/>
    <w:multiLevelType w:val="hybridMultilevel"/>
    <w:tmpl w:val="2746357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555FBD"/>
    <w:multiLevelType w:val="hybridMultilevel"/>
    <w:tmpl w:val="159C6A4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13387F"/>
    <w:multiLevelType w:val="hybridMultilevel"/>
    <w:tmpl w:val="30801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B5412F"/>
    <w:multiLevelType w:val="hybridMultilevel"/>
    <w:tmpl w:val="D2E8B33A"/>
    <w:lvl w:ilvl="0" w:tplc="B5FABB44">
      <w:start w:val="1"/>
      <w:numFmt w:val="decimal"/>
      <w:lvlText w:val="%1)"/>
      <w:lvlJc w:val="left"/>
      <w:pPr>
        <w:ind w:left="720" w:hanging="360"/>
      </w:pPr>
      <w:rPr>
        <w:rFonts w:eastAsia="SymbolMT-Identity-H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A96D89"/>
    <w:multiLevelType w:val="hybridMultilevel"/>
    <w:tmpl w:val="37A8B70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125A09"/>
    <w:multiLevelType w:val="hybridMultilevel"/>
    <w:tmpl w:val="CEF293A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F603F6"/>
    <w:multiLevelType w:val="hybridMultilevel"/>
    <w:tmpl w:val="07103FF4"/>
    <w:lvl w:ilvl="0" w:tplc="21BED438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 w15:restartNumberingAfterBreak="0">
    <w:nsid w:val="7EF306D7"/>
    <w:multiLevelType w:val="hybridMultilevel"/>
    <w:tmpl w:val="8B4663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A35B02"/>
    <w:multiLevelType w:val="hybridMultilevel"/>
    <w:tmpl w:val="37C04014"/>
    <w:lvl w:ilvl="0" w:tplc="D0A2903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4"/>
  </w:num>
  <w:num w:numId="4">
    <w:abstractNumId w:val="0"/>
  </w:num>
  <w:num w:numId="5">
    <w:abstractNumId w:val="1"/>
  </w:num>
  <w:num w:numId="6">
    <w:abstractNumId w:val="24"/>
  </w:num>
  <w:num w:numId="7">
    <w:abstractNumId w:val="15"/>
  </w:num>
  <w:num w:numId="8">
    <w:abstractNumId w:val="22"/>
  </w:num>
  <w:num w:numId="9">
    <w:abstractNumId w:val="6"/>
  </w:num>
  <w:num w:numId="10">
    <w:abstractNumId w:val="21"/>
  </w:num>
  <w:num w:numId="11">
    <w:abstractNumId w:val="17"/>
  </w:num>
  <w:num w:numId="12">
    <w:abstractNumId w:val="12"/>
  </w:num>
  <w:num w:numId="13">
    <w:abstractNumId w:val="2"/>
  </w:num>
  <w:num w:numId="14">
    <w:abstractNumId w:val="16"/>
  </w:num>
  <w:num w:numId="15">
    <w:abstractNumId w:val="10"/>
  </w:num>
  <w:num w:numId="16">
    <w:abstractNumId w:val="8"/>
  </w:num>
  <w:num w:numId="17">
    <w:abstractNumId w:val="11"/>
  </w:num>
  <w:num w:numId="18">
    <w:abstractNumId w:val="5"/>
  </w:num>
  <w:num w:numId="19">
    <w:abstractNumId w:val="13"/>
  </w:num>
  <w:num w:numId="20">
    <w:abstractNumId w:val="9"/>
  </w:num>
  <w:num w:numId="21">
    <w:abstractNumId w:val="20"/>
  </w:num>
  <w:num w:numId="22">
    <w:abstractNumId w:val="23"/>
  </w:num>
  <w:num w:numId="23">
    <w:abstractNumId w:val="18"/>
  </w:num>
  <w:num w:numId="24">
    <w:abstractNumId w:val="4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bA0NTE2NTcyNrQ0sjBU0lEKTi0uzszPAykwqwUAUR+h5iwAAAA="/>
  </w:docVars>
  <w:rsids>
    <w:rsidRoot w:val="002709FD"/>
    <w:rsid w:val="00043B31"/>
    <w:rsid w:val="000461ED"/>
    <w:rsid w:val="00046C1D"/>
    <w:rsid w:val="000A1636"/>
    <w:rsid w:val="000E0FDB"/>
    <w:rsid w:val="00101202"/>
    <w:rsid w:val="001130A5"/>
    <w:rsid w:val="00121215"/>
    <w:rsid w:val="00121244"/>
    <w:rsid w:val="001302EE"/>
    <w:rsid w:val="0014374F"/>
    <w:rsid w:val="0015304F"/>
    <w:rsid w:val="00170632"/>
    <w:rsid w:val="001A5E4A"/>
    <w:rsid w:val="001F2A3B"/>
    <w:rsid w:val="00204D4B"/>
    <w:rsid w:val="00227F75"/>
    <w:rsid w:val="00235122"/>
    <w:rsid w:val="002378C0"/>
    <w:rsid w:val="002439C6"/>
    <w:rsid w:val="002709FD"/>
    <w:rsid w:val="002A4A01"/>
    <w:rsid w:val="002C6E10"/>
    <w:rsid w:val="002C7C5D"/>
    <w:rsid w:val="003213C1"/>
    <w:rsid w:val="00346FC0"/>
    <w:rsid w:val="003473B4"/>
    <w:rsid w:val="00375625"/>
    <w:rsid w:val="003817AB"/>
    <w:rsid w:val="00392DBD"/>
    <w:rsid w:val="003A1BFA"/>
    <w:rsid w:val="003B63CC"/>
    <w:rsid w:val="003C3A19"/>
    <w:rsid w:val="003D3727"/>
    <w:rsid w:val="003F79B6"/>
    <w:rsid w:val="00404B75"/>
    <w:rsid w:val="00416F76"/>
    <w:rsid w:val="0043606C"/>
    <w:rsid w:val="00437DE2"/>
    <w:rsid w:val="00460F98"/>
    <w:rsid w:val="00484D2D"/>
    <w:rsid w:val="00486955"/>
    <w:rsid w:val="004C4BC9"/>
    <w:rsid w:val="004C7525"/>
    <w:rsid w:val="004E43C3"/>
    <w:rsid w:val="0051276B"/>
    <w:rsid w:val="00513EC8"/>
    <w:rsid w:val="00531026"/>
    <w:rsid w:val="00531087"/>
    <w:rsid w:val="005350A1"/>
    <w:rsid w:val="0053798C"/>
    <w:rsid w:val="00561D07"/>
    <w:rsid w:val="00565DA1"/>
    <w:rsid w:val="005A18A3"/>
    <w:rsid w:val="005A44C1"/>
    <w:rsid w:val="005B6BED"/>
    <w:rsid w:val="005C4699"/>
    <w:rsid w:val="005E05EB"/>
    <w:rsid w:val="005F59F3"/>
    <w:rsid w:val="00607C09"/>
    <w:rsid w:val="00615B6B"/>
    <w:rsid w:val="00624D4A"/>
    <w:rsid w:val="0065042A"/>
    <w:rsid w:val="0066003E"/>
    <w:rsid w:val="00670E6D"/>
    <w:rsid w:val="006729DE"/>
    <w:rsid w:val="00682B47"/>
    <w:rsid w:val="0069586D"/>
    <w:rsid w:val="006A0359"/>
    <w:rsid w:val="006F2278"/>
    <w:rsid w:val="007124AB"/>
    <w:rsid w:val="0077270A"/>
    <w:rsid w:val="007A1492"/>
    <w:rsid w:val="007A222A"/>
    <w:rsid w:val="007A7747"/>
    <w:rsid w:val="007B142B"/>
    <w:rsid w:val="007E437E"/>
    <w:rsid w:val="007F4080"/>
    <w:rsid w:val="00823806"/>
    <w:rsid w:val="0083485B"/>
    <w:rsid w:val="00836F6D"/>
    <w:rsid w:val="00841595"/>
    <w:rsid w:val="008537FC"/>
    <w:rsid w:val="008676FD"/>
    <w:rsid w:val="008944F3"/>
    <w:rsid w:val="008A14A3"/>
    <w:rsid w:val="008A3D46"/>
    <w:rsid w:val="008A5577"/>
    <w:rsid w:val="008A5D1F"/>
    <w:rsid w:val="008A7B1A"/>
    <w:rsid w:val="008C60A6"/>
    <w:rsid w:val="008F3B1B"/>
    <w:rsid w:val="00900B31"/>
    <w:rsid w:val="00922FDF"/>
    <w:rsid w:val="00990B01"/>
    <w:rsid w:val="009B0497"/>
    <w:rsid w:val="009F112A"/>
    <w:rsid w:val="009F5EB9"/>
    <w:rsid w:val="00A410DE"/>
    <w:rsid w:val="00A45E88"/>
    <w:rsid w:val="00A70EB9"/>
    <w:rsid w:val="00AA78B0"/>
    <w:rsid w:val="00AB5D28"/>
    <w:rsid w:val="00B0630E"/>
    <w:rsid w:val="00B12E54"/>
    <w:rsid w:val="00B131D6"/>
    <w:rsid w:val="00B20863"/>
    <w:rsid w:val="00B327D3"/>
    <w:rsid w:val="00B42790"/>
    <w:rsid w:val="00B60A94"/>
    <w:rsid w:val="00B64F8A"/>
    <w:rsid w:val="00B67915"/>
    <w:rsid w:val="00B876D5"/>
    <w:rsid w:val="00BA554B"/>
    <w:rsid w:val="00BA5BAB"/>
    <w:rsid w:val="00BD025E"/>
    <w:rsid w:val="00BD51D1"/>
    <w:rsid w:val="00C07C50"/>
    <w:rsid w:val="00C21AB9"/>
    <w:rsid w:val="00C660AC"/>
    <w:rsid w:val="00C72CF5"/>
    <w:rsid w:val="00C9670A"/>
    <w:rsid w:val="00CA0F26"/>
    <w:rsid w:val="00CE0BEE"/>
    <w:rsid w:val="00D12892"/>
    <w:rsid w:val="00D21719"/>
    <w:rsid w:val="00D23DFE"/>
    <w:rsid w:val="00D27980"/>
    <w:rsid w:val="00D372B2"/>
    <w:rsid w:val="00D376DC"/>
    <w:rsid w:val="00D47BCB"/>
    <w:rsid w:val="00D47BE3"/>
    <w:rsid w:val="00D61493"/>
    <w:rsid w:val="00D819B2"/>
    <w:rsid w:val="00DA2360"/>
    <w:rsid w:val="00DA28E6"/>
    <w:rsid w:val="00DA4ABE"/>
    <w:rsid w:val="00DB488C"/>
    <w:rsid w:val="00DB698C"/>
    <w:rsid w:val="00DB7782"/>
    <w:rsid w:val="00DD24DE"/>
    <w:rsid w:val="00E029D9"/>
    <w:rsid w:val="00E15EF8"/>
    <w:rsid w:val="00E21280"/>
    <w:rsid w:val="00E51D8E"/>
    <w:rsid w:val="00E600ED"/>
    <w:rsid w:val="00E82726"/>
    <w:rsid w:val="00EA5111"/>
    <w:rsid w:val="00EB3A95"/>
    <w:rsid w:val="00EB7206"/>
    <w:rsid w:val="00EB764C"/>
    <w:rsid w:val="00ED3598"/>
    <w:rsid w:val="00F20642"/>
    <w:rsid w:val="00F375AE"/>
    <w:rsid w:val="00F51F7B"/>
    <w:rsid w:val="00F52C42"/>
    <w:rsid w:val="00F903ED"/>
    <w:rsid w:val="00FD3BEE"/>
    <w:rsid w:val="00FF50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CD0585"/>
  <w15:docId w15:val="{71B745BD-AEC4-430B-B4D6-66FE58A8D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709FD"/>
    <w:pPr>
      <w:suppressAutoHyphens/>
      <w:spacing w:after="0" w:line="276" w:lineRule="auto"/>
    </w:pPr>
    <w:rPr>
      <w:rFonts w:ascii="Calibri" w:eastAsia="Calibri" w:hAnsi="Calibri" w:cs="Calibri"/>
      <w:kern w:val="1"/>
      <w:sz w:val="24"/>
      <w:szCs w:val="20"/>
      <w:lang w:val="it-IT"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ttotitolo">
    <w:name w:val="Subtitle"/>
    <w:basedOn w:val="Normale"/>
    <w:next w:val="Corpotesto"/>
    <w:link w:val="SottotitoloCarattere"/>
    <w:qFormat/>
    <w:rsid w:val="002709FD"/>
    <w:pPr>
      <w:spacing w:line="240" w:lineRule="auto"/>
      <w:jc w:val="center"/>
    </w:pPr>
    <w:rPr>
      <w:rFonts w:ascii="Times New Roman" w:eastAsia="Times New Roman" w:hAnsi="Times New Roman" w:cs="Times New Roman"/>
      <w:b/>
    </w:rPr>
  </w:style>
  <w:style w:type="character" w:customStyle="1" w:styleId="SottotitoloCarattere">
    <w:name w:val="Sottotitolo Carattere"/>
    <w:basedOn w:val="Carpredefinitoparagrafo"/>
    <w:link w:val="Sottotitolo"/>
    <w:rsid w:val="002709FD"/>
    <w:rPr>
      <w:rFonts w:ascii="Times New Roman" w:eastAsia="Times New Roman" w:hAnsi="Times New Roman" w:cs="Times New Roman"/>
      <w:b/>
      <w:kern w:val="1"/>
      <w:sz w:val="24"/>
      <w:szCs w:val="20"/>
      <w:lang w:val="it-IT" w:eastAsia="ar-SA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709F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709FD"/>
    <w:rPr>
      <w:rFonts w:ascii="Calibri" w:eastAsia="Calibri" w:hAnsi="Calibri" w:cs="Calibri"/>
      <w:kern w:val="1"/>
      <w:sz w:val="24"/>
      <w:szCs w:val="20"/>
      <w:lang w:val="it-IT"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22F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22FDF"/>
    <w:rPr>
      <w:rFonts w:ascii="Tahoma" w:eastAsia="Calibri" w:hAnsi="Tahoma" w:cs="Tahoma"/>
      <w:kern w:val="1"/>
      <w:sz w:val="16"/>
      <w:szCs w:val="16"/>
      <w:lang w:val="it-IT" w:eastAsia="ar-SA"/>
    </w:rPr>
  </w:style>
  <w:style w:type="paragraph" w:styleId="Intestazione">
    <w:name w:val="header"/>
    <w:basedOn w:val="Normale"/>
    <w:link w:val="IntestazioneCarattere"/>
    <w:uiPriority w:val="99"/>
    <w:unhideWhenUsed/>
    <w:rsid w:val="002378C0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78C0"/>
    <w:rPr>
      <w:rFonts w:ascii="Calibri" w:eastAsia="Calibri" w:hAnsi="Calibri" w:cs="Calibri"/>
      <w:kern w:val="1"/>
      <w:sz w:val="24"/>
      <w:szCs w:val="20"/>
      <w:lang w:val="it-IT"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2378C0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78C0"/>
    <w:rPr>
      <w:rFonts w:ascii="Calibri" w:eastAsia="Calibri" w:hAnsi="Calibri" w:cs="Calibri"/>
      <w:kern w:val="1"/>
      <w:sz w:val="24"/>
      <w:szCs w:val="20"/>
      <w:lang w:val="it-IT" w:eastAsia="ar-SA"/>
    </w:rPr>
  </w:style>
  <w:style w:type="character" w:styleId="Collegamentoipertestuale">
    <w:name w:val="Hyperlink"/>
    <w:rsid w:val="000A1636"/>
    <w:rPr>
      <w:rFonts w:cs="Times New Roman"/>
      <w:color w:val="0000FF"/>
      <w:u w:val="single"/>
    </w:rPr>
  </w:style>
  <w:style w:type="paragraph" w:customStyle="1" w:styleId="Default">
    <w:name w:val="Default"/>
    <w:rsid w:val="00B2086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it-IT" w:eastAsia="it-IT"/>
    </w:rPr>
  </w:style>
  <w:style w:type="table" w:styleId="Grigliatabella">
    <w:name w:val="Table Grid"/>
    <w:basedOn w:val="Tabellanormale"/>
    <w:uiPriority w:val="39"/>
    <w:rsid w:val="008F3B1B"/>
    <w:pPr>
      <w:spacing w:after="0" w:line="240" w:lineRule="auto"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27980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C660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5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B6E57-77A5-4AC1-BEA0-E14CEDDF6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5</Pages>
  <Words>495</Words>
  <Characters>2823</Characters>
  <Application>Microsoft Office Word</Application>
  <DocSecurity>0</DocSecurity>
  <Lines>23</Lines>
  <Paragraphs>6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</Company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HANINE</dc:creator>
  <cp:lastModifiedBy>Laura Cusimano</cp:lastModifiedBy>
  <cp:revision>37</cp:revision>
  <dcterms:created xsi:type="dcterms:W3CDTF">2020-11-26T12:58:00Z</dcterms:created>
  <dcterms:modified xsi:type="dcterms:W3CDTF">2021-01-12T13:57:00Z</dcterms:modified>
</cp:coreProperties>
</file>